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70133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>ZÁPISNICA</w:t>
      </w:r>
    </w:p>
    <w:p w:rsidR="00435011" w:rsidRPr="00701335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 xml:space="preserve">zo zasadnutia Rodičovskej rady </w:t>
      </w:r>
      <w:r w:rsidR="00D554FC">
        <w:rPr>
          <w:rFonts w:ascii="Times New Roman" w:hAnsi="Times New Roman"/>
          <w:b/>
          <w:i/>
          <w:sz w:val="24"/>
          <w:szCs w:val="24"/>
        </w:rPr>
        <w:t xml:space="preserve">základnej školy </w:t>
      </w:r>
    </w:p>
    <w:p w:rsidR="008C733C" w:rsidRPr="00701335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Š  sv. 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ošických mučeníkov, Čordákova 50, Košice  </w:t>
      </w:r>
    </w:p>
    <w:p w:rsidR="00435011" w:rsidRPr="00701335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733C" w:rsidRPr="0031042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</w:rPr>
      </w:pPr>
    </w:p>
    <w:p w:rsidR="00310425" w:rsidRPr="00310425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8C733C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 xml:space="preserve">Termín konania:     </w:t>
      </w:r>
      <w:r w:rsidR="00773316" w:rsidRPr="00310425">
        <w:rPr>
          <w:rFonts w:ascii="Times New Roman" w:hAnsi="Times New Roman"/>
        </w:rPr>
        <w:t>2</w:t>
      </w:r>
      <w:r w:rsidR="00D405A7">
        <w:rPr>
          <w:rFonts w:ascii="Times New Roman" w:hAnsi="Times New Roman"/>
        </w:rPr>
        <w:t>0</w:t>
      </w:r>
      <w:r w:rsidR="00773316" w:rsidRPr="00310425">
        <w:rPr>
          <w:rFonts w:ascii="Times New Roman" w:hAnsi="Times New Roman"/>
        </w:rPr>
        <w:t>.09.201</w:t>
      </w:r>
      <w:r w:rsidR="00D405A7">
        <w:rPr>
          <w:rFonts w:ascii="Times New Roman" w:hAnsi="Times New Roman"/>
        </w:rPr>
        <w:t>7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6"/>
          <w:szCs w:val="6"/>
        </w:rPr>
      </w:pPr>
    </w:p>
    <w:p w:rsidR="00310425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Miesto konania: </w:t>
      </w:r>
      <w:r w:rsidR="00D554FC">
        <w:rPr>
          <w:rFonts w:ascii="Times New Roman" w:hAnsi="Times New Roman"/>
        </w:rPr>
        <w:t>S</w:t>
      </w:r>
      <w:r w:rsidRPr="00310425">
        <w:rPr>
          <w:rFonts w:ascii="Times New Roman" w:hAnsi="Times New Roman"/>
        </w:rPr>
        <w:t xml:space="preserve">Š sv. </w:t>
      </w:r>
      <w:r w:rsidR="00D554FC">
        <w:rPr>
          <w:rFonts w:ascii="Times New Roman" w:hAnsi="Times New Roman"/>
        </w:rPr>
        <w:t>K</w:t>
      </w:r>
      <w:r w:rsidR="00D405A7">
        <w:rPr>
          <w:rFonts w:ascii="Times New Roman" w:hAnsi="Times New Roman"/>
        </w:rPr>
        <w:t>ošických mučeníkov,  Čordákova</w:t>
      </w:r>
      <w:r w:rsidRPr="00310425">
        <w:rPr>
          <w:rFonts w:ascii="Times New Roman" w:hAnsi="Times New Roman"/>
        </w:rPr>
        <w:t xml:space="preserve"> 50, Košice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6"/>
          <w:szCs w:val="6"/>
        </w:rPr>
      </w:pPr>
    </w:p>
    <w:p w:rsidR="008C733C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Prítomní :                </w:t>
      </w:r>
      <w:r w:rsidRPr="00310425">
        <w:rPr>
          <w:rFonts w:ascii="Times New Roman" w:hAnsi="Times New Roman"/>
        </w:rPr>
        <w:t>- podľa prezenčnej listiny</w:t>
      </w:r>
    </w:p>
    <w:p w:rsidR="008C733C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lang w:eastAsia="sk-SK"/>
        </w:rPr>
      </w:pPr>
    </w:p>
    <w:p w:rsidR="00701335" w:rsidRDefault="00701335" w:rsidP="003B1324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</w:p>
    <w:p w:rsidR="00773316" w:rsidRDefault="008C733C" w:rsidP="003B1324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  <w:r w:rsidRPr="00310425">
        <w:rPr>
          <w:rFonts w:ascii="Times New Roman" w:hAnsi="Times New Roman"/>
          <w:b/>
          <w:bCs/>
          <w:i/>
          <w:u w:val="single"/>
          <w:lang w:eastAsia="sk-SK"/>
        </w:rPr>
        <w:t>Program</w:t>
      </w:r>
      <w:r w:rsidR="00701335">
        <w:rPr>
          <w:rFonts w:ascii="Times New Roman" w:hAnsi="Times New Roman"/>
          <w:b/>
          <w:bCs/>
          <w:i/>
          <w:u w:val="single"/>
          <w:lang w:eastAsia="sk-SK"/>
        </w:rPr>
        <w:t>:</w:t>
      </w:r>
    </w:p>
    <w:p w:rsidR="00701335" w:rsidRPr="00701335" w:rsidRDefault="00701335" w:rsidP="003B1324">
      <w:pPr>
        <w:spacing w:before="0" w:beforeAutospacing="0" w:after="0" w:afterAutospacing="0"/>
        <w:rPr>
          <w:rFonts w:ascii="Times New Roman" w:hAnsi="Times New Roman"/>
          <w:sz w:val="6"/>
          <w:szCs w:val="6"/>
          <w:u w:val="single"/>
          <w:lang w:eastAsia="sk-SK"/>
        </w:rPr>
      </w:pPr>
    </w:p>
    <w:p w:rsidR="00773316" w:rsidRPr="00310425" w:rsidRDefault="00773316" w:rsidP="00701335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310425">
        <w:rPr>
          <w:rFonts w:ascii="Times New Roman" w:hAnsi="Times New Roman"/>
          <w:lang w:eastAsia="sk-SK"/>
        </w:rPr>
        <w:t>1.Voľba štatutárnych orgánov RR</w:t>
      </w:r>
    </w:p>
    <w:p w:rsidR="00773316" w:rsidRPr="00310425" w:rsidRDefault="00773316" w:rsidP="00701335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310425">
        <w:rPr>
          <w:rFonts w:ascii="Times New Roman" w:hAnsi="Times New Roman"/>
          <w:lang w:eastAsia="sk-SK"/>
        </w:rPr>
        <w:t>2.Informácia o stave financií RR</w:t>
      </w:r>
    </w:p>
    <w:p w:rsidR="00773316" w:rsidRPr="00310425" w:rsidRDefault="00773316" w:rsidP="00701335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310425">
        <w:rPr>
          <w:rFonts w:ascii="Times New Roman" w:hAnsi="Times New Roman"/>
          <w:lang w:eastAsia="sk-SK"/>
        </w:rPr>
        <w:t>3.Prerokovanie žiadostí o finančné príspevky</w:t>
      </w:r>
    </w:p>
    <w:p w:rsidR="00485A82" w:rsidRPr="00485A82" w:rsidRDefault="00773316" w:rsidP="00485A82">
      <w:pPr>
        <w:spacing w:before="0" w:beforeAutospacing="0" w:after="0" w:afterAutospacing="0" w:line="288" w:lineRule="auto"/>
        <w:rPr>
          <w:rFonts w:ascii="Times New Roman" w:hAnsi="Times New Roman"/>
          <w:lang w:eastAsia="sk-SK"/>
        </w:rPr>
      </w:pPr>
      <w:r w:rsidRPr="00310425">
        <w:rPr>
          <w:rFonts w:ascii="Times New Roman" w:hAnsi="Times New Roman"/>
          <w:lang w:eastAsia="sk-SK"/>
        </w:rPr>
        <w:t>4.Rôzne</w:t>
      </w:r>
    </w:p>
    <w:p w:rsidR="00764F16" w:rsidRPr="00701335" w:rsidRDefault="00764F16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10"/>
        </w:rPr>
      </w:pPr>
    </w:p>
    <w:p w:rsidR="008C733C" w:rsidRPr="00310425" w:rsidRDefault="008C733C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Zasadnutie Rodičovskej rady (RR) otvorila </w:t>
      </w:r>
      <w:r w:rsidR="00773316" w:rsidRPr="00310425">
        <w:rPr>
          <w:rFonts w:ascii="Times New Roman" w:hAnsi="Times New Roman"/>
        </w:rPr>
        <w:t>Ing.Mária Vattaiová</w:t>
      </w:r>
      <w:r w:rsidRPr="00310425">
        <w:rPr>
          <w:rFonts w:ascii="Times New Roman" w:hAnsi="Times New Roman"/>
        </w:rPr>
        <w:t>. Privítala prítomných a oboznámila  ich s  programom.</w:t>
      </w:r>
    </w:p>
    <w:p w:rsidR="00435011" w:rsidRPr="00701335" w:rsidRDefault="00435011" w:rsidP="00D97148">
      <w:pPr>
        <w:pStyle w:val="Bezriadkovania1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701335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u w:val="single"/>
        </w:rPr>
      </w:pPr>
    </w:p>
    <w:p w:rsidR="008C733C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310425">
        <w:rPr>
          <w:rFonts w:ascii="Times New Roman" w:hAnsi="Times New Roman"/>
          <w:b/>
          <w:i/>
          <w:u w:val="single"/>
        </w:rPr>
        <w:t>K</w:t>
      </w:r>
      <w:r w:rsidR="008C733C" w:rsidRPr="00310425">
        <w:rPr>
          <w:rFonts w:ascii="Times New Roman" w:hAnsi="Times New Roman"/>
          <w:b/>
          <w:i/>
          <w:u w:val="single"/>
        </w:rPr>
        <w:t> bodu 1</w:t>
      </w:r>
    </w:p>
    <w:p w:rsidR="00485A82" w:rsidRPr="00272B37" w:rsidRDefault="00485A82" w:rsidP="00272B37">
      <w:p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222222"/>
          <w:sz w:val="19"/>
          <w:szCs w:val="19"/>
          <w:lang w:eastAsia="sk-SK"/>
        </w:rPr>
      </w:pPr>
    </w:p>
    <w:p w:rsidR="003B1324" w:rsidRPr="00B720C0" w:rsidRDefault="003B1324" w:rsidP="00773316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  <w:sz w:val="10"/>
        </w:rPr>
      </w:pPr>
    </w:p>
    <w:p w:rsidR="00773316" w:rsidRPr="00310425" w:rsidRDefault="008B3267" w:rsidP="003B1324">
      <w:pPr>
        <w:pStyle w:val="Bezriadkovania1"/>
        <w:spacing w:before="0" w:beforeAutospacing="0" w:after="0" w:afterAutospacing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Prebehla voľba štatutárnych orgánov RR. </w:t>
      </w:r>
      <w:r w:rsidR="00773316" w:rsidRPr="00310425">
        <w:rPr>
          <w:rFonts w:ascii="Times New Roman" w:hAnsi="Times New Roman"/>
        </w:rPr>
        <w:t>Do výboru RR boli navrhnut</w:t>
      </w:r>
      <w:r w:rsidR="00D554FC">
        <w:rPr>
          <w:rFonts w:ascii="Times New Roman" w:hAnsi="Times New Roman"/>
        </w:rPr>
        <w:t>í</w:t>
      </w:r>
      <w:r w:rsidR="00773316" w:rsidRPr="00310425">
        <w:rPr>
          <w:rFonts w:ascii="Times New Roman" w:hAnsi="Times New Roman"/>
        </w:rPr>
        <w:t xml:space="preserve"> za: </w:t>
      </w:r>
    </w:p>
    <w:p w:rsidR="003B1324" w:rsidRPr="00B720C0" w:rsidRDefault="003B1324" w:rsidP="00773316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  <w:sz w:val="10"/>
        </w:rPr>
      </w:pPr>
    </w:p>
    <w:p w:rsidR="00773316" w:rsidRPr="00310425" w:rsidRDefault="00773316" w:rsidP="00773316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>predsedu RR</w:t>
      </w:r>
      <w:r w:rsidR="00485A82">
        <w:rPr>
          <w:rFonts w:ascii="Times New Roman" w:hAnsi="Times New Roman"/>
        </w:rPr>
        <w:t>:   Ing. Mária Vattaiová</w:t>
      </w:r>
    </w:p>
    <w:p w:rsidR="00773316" w:rsidRPr="0031042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310425">
        <w:rPr>
          <w:rFonts w:ascii="Times New Roman" w:hAnsi="Times New Roman"/>
        </w:rPr>
        <w:t>Navrhovaná bola prítomnými členmi RR jedno</w:t>
      </w:r>
      <w:r w:rsidR="00352F18" w:rsidRPr="00310425">
        <w:rPr>
          <w:rFonts w:ascii="Times New Roman" w:hAnsi="Times New Roman"/>
        </w:rPr>
        <w:t>hlasne</w:t>
      </w:r>
      <w:r w:rsidRPr="00310425">
        <w:rPr>
          <w:rFonts w:ascii="Times New Roman" w:hAnsi="Times New Roman"/>
        </w:rPr>
        <w:t xml:space="preserve"> schválená.</w:t>
      </w:r>
    </w:p>
    <w:p w:rsidR="00773316" w:rsidRPr="0070133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sz w:val="8"/>
          <w:szCs w:val="8"/>
        </w:rPr>
      </w:pPr>
    </w:p>
    <w:p w:rsidR="00773316" w:rsidRPr="00310425" w:rsidRDefault="00485A82" w:rsidP="00773316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>hospodár</w:t>
      </w:r>
      <w:r w:rsidR="00773316" w:rsidRPr="00310425">
        <w:rPr>
          <w:rFonts w:ascii="Times New Roman" w:hAnsi="Times New Roman"/>
          <w:b/>
        </w:rPr>
        <w:t xml:space="preserve"> RR</w:t>
      </w:r>
      <w:r w:rsidR="00773316" w:rsidRPr="00310425">
        <w:rPr>
          <w:rFonts w:ascii="Times New Roman" w:hAnsi="Times New Roman"/>
        </w:rPr>
        <w:t xml:space="preserve">:  </w:t>
      </w:r>
      <w:r w:rsidR="00262107">
        <w:rPr>
          <w:rFonts w:ascii="Times New Roman" w:hAnsi="Times New Roman"/>
        </w:rPr>
        <w:t>p. Marcela Urdová</w:t>
      </w:r>
    </w:p>
    <w:p w:rsidR="00773316" w:rsidRPr="0031042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310425">
        <w:rPr>
          <w:rFonts w:ascii="Times New Roman" w:hAnsi="Times New Roman"/>
        </w:rPr>
        <w:t>Navrhovan</w:t>
      </w:r>
      <w:r w:rsidR="008B3267">
        <w:rPr>
          <w:rFonts w:ascii="Times New Roman" w:hAnsi="Times New Roman"/>
        </w:rPr>
        <w:t>á</w:t>
      </w:r>
      <w:r w:rsidRPr="00310425">
        <w:rPr>
          <w:rFonts w:ascii="Times New Roman" w:hAnsi="Times New Roman"/>
        </w:rPr>
        <w:t xml:space="preserve"> bola prítomnými členmi RR jedno</w:t>
      </w:r>
      <w:r w:rsidR="00352F18" w:rsidRPr="00310425">
        <w:rPr>
          <w:rFonts w:ascii="Times New Roman" w:hAnsi="Times New Roman"/>
        </w:rPr>
        <w:t>hlasne</w:t>
      </w:r>
      <w:r w:rsidRPr="00310425">
        <w:rPr>
          <w:rFonts w:ascii="Times New Roman" w:hAnsi="Times New Roman"/>
        </w:rPr>
        <w:t xml:space="preserve"> schválen</w:t>
      </w:r>
      <w:r w:rsidR="008B3267">
        <w:rPr>
          <w:rFonts w:ascii="Times New Roman" w:hAnsi="Times New Roman"/>
        </w:rPr>
        <w:t>á</w:t>
      </w:r>
      <w:r w:rsidR="00352F18" w:rsidRPr="00310425">
        <w:rPr>
          <w:rFonts w:ascii="Times New Roman" w:hAnsi="Times New Roman"/>
        </w:rPr>
        <w:t>.</w:t>
      </w:r>
    </w:p>
    <w:p w:rsidR="00435011" w:rsidRPr="00701335" w:rsidRDefault="00435011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sz w:val="8"/>
          <w:szCs w:val="8"/>
        </w:rPr>
      </w:pPr>
    </w:p>
    <w:p w:rsidR="00435011" w:rsidRPr="00310425" w:rsidRDefault="00435011" w:rsidP="00435011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>tajomník RR</w:t>
      </w:r>
      <w:r w:rsidR="00485A82">
        <w:rPr>
          <w:rFonts w:ascii="Times New Roman" w:hAnsi="Times New Roman"/>
        </w:rPr>
        <w:t>:  p. Mariana Beľanová</w:t>
      </w:r>
    </w:p>
    <w:p w:rsidR="00435011" w:rsidRPr="00310425" w:rsidRDefault="00435011" w:rsidP="00435011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310425">
        <w:rPr>
          <w:rFonts w:ascii="Times New Roman" w:hAnsi="Times New Roman"/>
        </w:rPr>
        <w:t>Navrhovaná bola prítomnými členmi RR jedno</w:t>
      </w:r>
      <w:r w:rsidR="00352F18" w:rsidRPr="00310425">
        <w:rPr>
          <w:rFonts w:ascii="Times New Roman" w:hAnsi="Times New Roman"/>
        </w:rPr>
        <w:t>hlasne</w:t>
      </w:r>
      <w:r w:rsidRPr="00310425">
        <w:rPr>
          <w:rFonts w:ascii="Times New Roman" w:hAnsi="Times New Roman"/>
        </w:rPr>
        <w:t xml:space="preserve"> schválená</w:t>
      </w:r>
      <w:r w:rsidR="00352F18" w:rsidRPr="00310425">
        <w:rPr>
          <w:rFonts w:ascii="Times New Roman" w:hAnsi="Times New Roman"/>
        </w:rPr>
        <w:t>.</w:t>
      </w:r>
    </w:p>
    <w:p w:rsidR="00773316" w:rsidRPr="00701335" w:rsidRDefault="00773316" w:rsidP="00773316">
      <w:pPr>
        <w:pStyle w:val="Bezriadkovania1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773316" w:rsidRPr="00310425" w:rsidRDefault="00773316" w:rsidP="00773316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>predseda stravovacej komisie</w:t>
      </w:r>
      <w:r w:rsidRPr="00310425">
        <w:rPr>
          <w:rFonts w:ascii="Times New Roman" w:hAnsi="Times New Roman"/>
        </w:rPr>
        <w:t xml:space="preserve">:  </w:t>
      </w:r>
      <w:r w:rsidR="00485A82">
        <w:rPr>
          <w:rFonts w:ascii="Times New Roman" w:hAnsi="Times New Roman"/>
        </w:rPr>
        <w:t>p. Eva Sačková</w:t>
      </w:r>
    </w:p>
    <w:p w:rsidR="00773316" w:rsidRPr="0031042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310425">
        <w:rPr>
          <w:rFonts w:ascii="Times New Roman" w:hAnsi="Times New Roman"/>
        </w:rPr>
        <w:t>Navrhovaná bola prítomnými členmi RR jedno</w:t>
      </w:r>
      <w:r w:rsidR="00352F18" w:rsidRPr="00310425">
        <w:rPr>
          <w:rFonts w:ascii="Times New Roman" w:hAnsi="Times New Roman"/>
        </w:rPr>
        <w:t>hlasne</w:t>
      </w:r>
      <w:r w:rsidRPr="00310425">
        <w:rPr>
          <w:rFonts w:ascii="Times New Roman" w:hAnsi="Times New Roman"/>
        </w:rPr>
        <w:t xml:space="preserve"> schválená</w:t>
      </w:r>
      <w:r w:rsidR="00352F18" w:rsidRPr="00310425">
        <w:rPr>
          <w:rFonts w:ascii="Times New Roman" w:hAnsi="Times New Roman"/>
        </w:rPr>
        <w:t>.</w:t>
      </w:r>
    </w:p>
    <w:p w:rsidR="00773316" w:rsidRPr="0070133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sz w:val="8"/>
          <w:szCs w:val="8"/>
        </w:rPr>
      </w:pPr>
    </w:p>
    <w:p w:rsidR="00773316" w:rsidRPr="00310425" w:rsidRDefault="00773316" w:rsidP="00773316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>člen stravovacej komisie</w:t>
      </w:r>
      <w:r w:rsidRPr="00310425">
        <w:rPr>
          <w:rFonts w:ascii="Times New Roman" w:hAnsi="Times New Roman"/>
        </w:rPr>
        <w:t xml:space="preserve">:  </w:t>
      </w:r>
      <w:r w:rsidR="00485A82">
        <w:rPr>
          <w:rFonts w:ascii="Times New Roman" w:hAnsi="Times New Roman"/>
        </w:rPr>
        <w:t>p. Gabriela Dimitrová</w:t>
      </w:r>
    </w:p>
    <w:p w:rsidR="00773316" w:rsidRPr="0031042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  <w:r w:rsidRPr="00310425">
        <w:rPr>
          <w:rFonts w:ascii="Times New Roman" w:hAnsi="Times New Roman"/>
        </w:rPr>
        <w:t>Navrhovaná bola prítomnými členmi RR jedno</w:t>
      </w:r>
      <w:r w:rsidR="00352F18" w:rsidRPr="00310425">
        <w:rPr>
          <w:rFonts w:ascii="Times New Roman" w:hAnsi="Times New Roman"/>
        </w:rPr>
        <w:t>hlasne</w:t>
      </w:r>
      <w:r w:rsidRPr="00310425">
        <w:rPr>
          <w:rFonts w:ascii="Times New Roman" w:hAnsi="Times New Roman"/>
        </w:rPr>
        <w:t xml:space="preserve"> schválená</w:t>
      </w:r>
      <w:r w:rsidR="00352F18" w:rsidRPr="00310425">
        <w:rPr>
          <w:rFonts w:ascii="Times New Roman" w:hAnsi="Times New Roman"/>
        </w:rPr>
        <w:t>.</w:t>
      </w:r>
    </w:p>
    <w:p w:rsidR="00773316" w:rsidRPr="00701335" w:rsidRDefault="00773316" w:rsidP="00773316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  <w:sz w:val="8"/>
          <w:szCs w:val="8"/>
        </w:rPr>
      </w:pPr>
    </w:p>
    <w:p w:rsidR="00262107" w:rsidRPr="00262107" w:rsidRDefault="00773316" w:rsidP="00773316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/>
        </w:rPr>
      </w:pPr>
      <w:r w:rsidRPr="00262107">
        <w:rPr>
          <w:rFonts w:ascii="Times New Roman" w:hAnsi="Times New Roman"/>
          <w:b/>
        </w:rPr>
        <w:t>predseda revíznej komisie</w:t>
      </w:r>
      <w:r w:rsidRPr="00262107">
        <w:rPr>
          <w:rFonts w:ascii="Times New Roman" w:hAnsi="Times New Roman"/>
        </w:rPr>
        <w:t xml:space="preserve">:  </w:t>
      </w:r>
      <w:r w:rsidR="00262107">
        <w:rPr>
          <w:rFonts w:ascii="Times New Roman" w:hAnsi="Times New Roman"/>
        </w:rPr>
        <w:t xml:space="preserve">p. </w:t>
      </w:r>
      <w:r w:rsidR="00173591">
        <w:rPr>
          <w:rFonts w:ascii="Times New Roman" w:hAnsi="Times New Roman"/>
        </w:rPr>
        <w:t>Slávka Hnátová</w:t>
      </w:r>
    </w:p>
    <w:p w:rsidR="00485A82" w:rsidRDefault="00773316" w:rsidP="00485A82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</w:rPr>
      </w:pPr>
      <w:r w:rsidRPr="00262107">
        <w:rPr>
          <w:rFonts w:ascii="Times New Roman" w:hAnsi="Times New Roman"/>
        </w:rPr>
        <w:t>Navrhovan</w:t>
      </w:r>
      <w:r w:rsidR="008B3267">
        <w:rPr>
          <w:rFonts w:ascii="Times New Roman" w:hAnsi="Times New Roman"/>
        </w:rPr>
        <w:t>á</w:t>
      </w:r>
      <w:r w:rsidRPr="00262107">
        <w:rPr>
          <w:rFonts w:ascii="Times New Roman" w:hAnsi="Times New Roman"/>
        </w:rPr>
        <w:t xml:space="preserve"> bol prítomnými členmi RR jedno</w:t>
      </w:r>
      <w:r w:rsidR="00352F18" w:rsidRPr="00262107">
        <w:rPr>
          <w:rFonts w:ascii="Times New Roman" w:hAnsi="Times New Roman"/>
        </w:rPr>
        <w:t>hlasne</w:t>
      </w:r>
      <w:r w:rsidRPr="00262107">
        <w:rPr>
          <w:rFonts w:ascii="Times New Roman" w:hAnsi="Times New Roman"/>
        </w:rPr>
        <w:t xml:space="preserve"> schválen</w:t>
      </w:r>
      <w:r w:rsidR="008B3267">
        <w:rPr>
          <w:rFonts w:ascii="Times New Roman" w:hAnsi="Times New Roman"/>
        </w:rPr>
        <w:t>á</w:t>
      </w:r>
      <w:r w:rsidR="00352F18" w:rsidRPr="00262107">
        <w:rPr>
          <w:rFonts w:ascii="Times New Roman" w:hAnsi="Times New Roman"/>
        </w:rPr>
        <w:t>.</w:t>
      </w:r>
    </w:p>
    <w:p w:rsidR="00485A82" w:rsidRPr="00262107" w:rsidRDefault="00485A82" w:rsidP="00485A82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člen</w:t>
      </w:r>
      <w:r w:rsidRPr="00262107">
        <w:rPr>
          <w:rFonts w:ascii="Times New Roman" w:hAnsi="Times New Roman"/>
          <w:b/>
        </w:rPr>
        <w:t xml:space="preserve"> revíznej komisie</w:t>
      </w:r>
      <w:r w:rsidRPr="00262107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p. Martina Miklušová</w:t>
      </w:r>
    </w:p>
    <w:p w:rsidR="00485A82" w:rsidRPr="00262107" w:rsidRDefault="00485A82" w:rsidP="00485A82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  <w:r w:rsidRPr="00262107">
        <w:rPr>
          <w:rFonts w:ascii="Times New Roman" w:hAnsi="Times New Roman"/>
        </w:rPr>
        <w:t>Navrhovan</w:t>
      </w:r>
      <w:r>
        <w:rPr>
          <w:rFonts w:ascii="Times New Roman" w:hAnsi="Times New Roman"/>
        </w:rPr>
        <w:t>á</w:t>
      </w:r>
      <w:r w:rsidRPr="00262107">
        <w:rPr>
          <w:rFonts w:ascii="Times New Roman" w:hAnsi="Times New Roman"/>
        </w:rPr>
        <w:t xml:space="preserve"> bol prítomnými členmi RR jednohlasne schválen</w:t>
      </w:r>
      <w:r>
        <w:rPr>
          <w:rFonts w:ascii="Times New Roman" w:hAnsi="Times New Roman"/>
        </w:rPr>
        <w:t>á</w:t>
      </w:r>
      <w:r w:rsidRPr="00262107">
        <w:rPr>
          <w:rFonts w:ascii="Times New Roman" w:hAnsi="Times New Roman"/>
        </w:rPr>
        <w:t>.</w:t>
      </w:r>
    </w:p>
    <w:p w:rsidR="00485A82" w:rsidRPr="00262107" w:rsidRDefault="00485A82" w:rsidP="00262107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</w:p>
    <w:p w:rsidR="008C733C" w:rsidRPr="00310425" w:rsidRDefault="008C733C" w:rsidP="0078202D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</w:p>
    <w:p w:rsidR="00C5188F" w:rsidRPr="00310425" w:rsidRDefault="00C5188F" w:rsidP="00C5188F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 w:rsidRPr="00310425">
        <w:rPr>
          <w:rFonts w:ascii="Times New Roman" w:hAnsi="Times New Roman"/>
          <w:b/>
          <w:i/>
          <w:u w:val="single"/>
        </w:rPr>
        <w:t xml:space="preserve">K bodu 2 </w:t>
      </w:r>
    </w:p>
    <w:p w:rsidR="00435011" w:rsidRPr="00310425" w:rsidRDefault="003B1324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Informácie o stave financií </w:t>
      </w:r>
      <w:r w:rsidR="00BC2081">
        <w:rPr>
          <w:rFonts w:ascii="Times New Roman" w:hAnsi="Times New Roman"/>
        </w:rPr>
        <w:t>k 01.09.201</w:t>
      </w:r>
      <w:r w:rsidR="00485A82">
        <w:rPr>
          <w:rFonts w:ascii="Times New Roman" w:hAnsi="Times New Roman"/>
        </w:rPr>
        <w:t>7</w:t>
      </w:r>
      <w:r w:rsidR="00252784">
        <w:rPr>
          <w:rFonts w:ascii="Times New Roman" w:hAnsi="Times New Roman"/>
        </w:rPr>
        <w:t xml:space="preserve"> predložila hospodárka</w:t>
      </w:r>
      <w:r w:rsidR="00262107">
        <w:rPr>
          <w:rFonts w:ascii="Times New Roman" w:hAnsi="Times New Roman"/>
        </w:rPr>
        <w:t xml:space="preserve"> RR</w:t>
      </w:r>
      <w:r w:rsidR="00252784">
        <w:rPr>
          <w:rFonts w:ascii="Times New Roman" w:hAnsi="Times New Roman"/>
        </w:rPr>
        <w:t xml:space="preserve"> – p. Urdová</w:t>
      </w:r>
      <w:r w:rsidRPr="00310425">
        <w:rPr>
          <w:rFonts w:ascii="Times New Roman" w:hAnsi="Times New Roman"/>
        </w:rPr>
        <w:t xml:space="preserve">. </w:t>
      </w:r>
      <w:r w:rsidR="00D554FC">
        <w:rPr>
          <w:rFonts w:ascii="Times New Roman" w:hAnsi="Times New Roman"/>
        </w:rPr>
        <w:t>Bol</w:t>
      </w:r>
      <w:r w:rsidR="005F1E3E">
        <w:rPr>
          <w:rFonts w:ascii="Times New Roman" w:hAnsi="Times New Roman"/>
        </w:rPr>
        <w:t xml:space="preserve"> predložený </w:t>
      </w:r>
      <w:r w:rsidR="00D67CFC" w:rsidRPr="00310425">
        <w:rPr>
          <w:rFonts w:ascii="Times New Roman" w:hAnsi="Times New Roman"/>
        </w:rPr>
        <w:t>priebeh čerpania</w:t>
      </w:r>
      <w:r w:rsidR="00435011" w:rsidRPr="00310425">
        <w:rPr>
          <w:rFonts w:ascii="Times New Roman" w:hAnsi="Times New Roman"/>
        </w:rPr>
        <w:t xml:space="preserve"> fin. prostriedkov RR v predchádzajúcom školskom roku </w:t>
      </w:r>
      <w:r w:rsidR="005F1E3E">
        <w:rPr>
          <w:rFonts w:ascii="Times New Roman" w:hAnsi="Times New Roman"/>
        </w:rPr>
        <w:t xml:space="preserve">s vyčíslením </w:t>
      </w:r>
      <w:r w:rsidR="00435011" w:rsidRPr="00310425">
        <w:rPr>
          <w:rFonts w:ascii="Times New Roman" w:hAnsi="Times New Roman"/>
        </w:rPr>
        <w:t>konečn</w:t>
      </w:r>
      <w:r w:rsidR="005F1E3E">
        <w:rPr>
          <w:rFonts w:ascii="Times New Roman" w:hAnsi="Times New Roman"/>
        </w:rPr>
        <w:t>ého</w:t>
      </w:r>
      <w:r w:rsidR="00435011" w:rsidRPr="00310425">
        <w:rPr>
          <w:rFonts w:ascii="Times New Roman" w:hAnsi="Times New Roman"/>
        </w:rPr>
        <w:t> stav</w:t>
      </w:r>
      <w:r w:rsidR="005F1E3E">
        <w:rPr>
          <w:rFonts w:ascii="Times New Roman" w:hAnsi="Times New Roman"/>
        </w:rPr>
        <w:t>u</w:t>
      </w:r>
      <w:r w:rsidR="00435011" w:rsidRPr="00310425">
        <w:rPr>
          <w:rFonts w:ascii="Times New Roman" w:hAnsi="Times New Roman"/>
        </w:rPr>
        <w:t xml:space="preserve"> financií RR  k 01.09.201</w:t>
      </w:r>
      <w:r w:rsidR="00485A82">
        <w:rPr>
          <w:rFonts w:ascii="Times New Roman" w:hAnsi="Times New Roman"/>
        </w:rPr>
        <w:t>7</w:t>
      </w:r>
      <w:r w:rsidR="00435011" w:rsidRPr="00310425">
        <w:rPr>
          <w:rFonts w:ascii="Times New Roman" w:hAnsi="Times New Roman"/>
        </w:rPr>
        <w:t>.</w:t>
      </w:r>
    </w:p>
    <w:p w:rsidR="006B0053" w:rsidRDefault="006B0053" w:rsidP="006B0053">
      <w:pPr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6B0053" w:rsidRPr="000254B1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  <w:u w:val="single"/>
        </w:rPr>
      </w:pP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>Zostatok z min. šk.r.: 201</w:t>
      </w:r>
      <w:r w:rsidR="00485A82">
        <w:rPr>
          <w:rFonts w:ascii="Times New Roman" w:hAnsi="Times New Roman"/>
          <w:b/>
          <w:sz w:val="23"/>
          <w:szCs w:val="23"/>
          <w:highlight w:val="yellow"/>
          <w:u w:val="single"/>
        </w:rPr>
        <w:t>5</w:t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>/1</w:t>
      </w:r>
      <w:r w:rsidR="00485A82">
        <w:rPr>
          <w:rFonts w:ascii="Times New Roman" w:hAnsi="Times New Roman"/>
          <w:b/>
          <w:sz w:val="23"/>
          <w:szCs w:val="23"/>
          <w:highlight w:val="yellow"/>
          <w:u w:val="single"/>
        </w:rPr>
        <w:t>6</w:t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>:</w:t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ab/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ab/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ab/>
      </w:r>
      <w:r w:rsidR="00683177" w:rsidRPr="00683177">
        <w:rPr>
          <w:rFonts w:ascii="Times New Roman" w:hAnsi="Times New Roman"/>
          <w:b/>
          <w:sz w:val="23"/>
          <w:szCs w:val="23"/>
          <w:highlight w:val="yellow"/>
          <w:u w:val="single"/>
        </w:rPr>
        <w:t>5267,33</w:t>
      </w:r>
      <w:r w:rsidR="00683177">
        <w:rPr>
          <w:rFonts w:ascii="Times New Roman" w:hAnsi="Times New Roman"/>
          <w:b/>
          <w:sz w:val="23"/>
          <w:szCs w:val="23"/>
          <w:highlight w:val="yellow"/>
          <w:u w:val="single"/>
        </w:rPr>
        <w:t>€</w:t>
      </w:r>
    </w:p>
    <w:p w:rsidR="000254B1" w:rsidRDefault="000254B1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6B0053" w:rsidRPr="000254B1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  <w:u w:val="single"/>
        </w:rPr>
      </w:pPr>
      <w:r w:rsidRPr="000254B1">
        <w:rPr>
          <w:rFonts w:ascii="Times New Roman" w:hAnsi="Times New Roman"/>
          <w:b/>
          <w:sz w:val="23"/>
          <w:szCs w:val="23"/>
          <w:u w:val="single"/>
        </w:rPr>
        <w:t xml:space="preserve">Príjmy </w:t>
      </w:r>
      <w:r w:rsidR="00262107">
        <w:rPr>
          <w:rFonts w:ascii="Times New Roman" w:hAnsi="Times New Roman"/>
          <w:b/>
          <w:sz w:val="23"/>
          <w:szCs w:val="23"/>
          <w:u w:val="single"/>
        </w:rPr>
        <w:t xml:space="preserve">šk.r. </w:t>
      </w:r>
      <w:r w:rsidRPr="000254B1">
        <w:rPr>
          <w:rFonts w:ascii="Times New Roman" w:hAnsi="Times New Roman"/>
          <w:b/>
          <w:sz w:val="23"/>
          <w:szCs w:val="23"/>
          <w:u w:val="single"/>
        </w:rPr>
        <w:t>201</w:t>
      </w:r>
      <w:r w:rsidR="00485A82">
        <w:rPr>
          <w:rFonts w:ascii="Times New Roman" w:hAnsi="Times New Roman"/>
          <w:b/>
          <w:sz w:val="23"/>
          <w:szCs w:val="23"/>
          <w:u w:val="single"/>
        </w:rPr>
        <w:t>6</w:t>
      </w:r>
      <w:r w:rsidRPr="000254B1">
        <w:rPr>
          <w:rFonts w:ascii="Times New Roman" w:hAnsi="Times New Roman"/>
          <w:b/>
          <w:sz w:val="23"/>
          <w:szCs w:val="23"/>
          <w:u w:val="single"/>
        </w:rPr>
        <w:t>/1</w:t>
      </w:r>
      <w:r w:rsidR="00485A82">
        <w:rPr>
          <w:rFonts w:ascii="Times New Roman" w:hAnsi="Times New Roman"/>
          <w:b/>
          <w:sz w:val="23"/>
          <w:szCs w:val="23"/>
          <w:u w:val="single"/>
        </w:rPr>
        <w:t>7</w:t>
      </w:r>
      <w:r w:rsidRPr="000254B1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6B0053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 w:rsidRPr="000254B1">
        <w:rPr>
          <w:rFonts w:ascii="Times New Roman" w:hAnsi="Times New Roman"/>
          <w:sz w:val="23"/>
          <w:szCs w:val="23"/>
        </w:rPr>
        <w:t xml:space="preserve">Príspevky rodičov: </w:t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="00683177" w:rsidRPr="00683177">
        <w:rPr>
          <w:rFonts w:ascii="Times New Roman" w:hAnsi="Times New Roman"/>
          <w:sz w:val="23"/>
          <w:szCs w:val="23"/>
        </w:rPr>
        <w:t>5692</w:t>
      </w:r>
      <w:r w:rsidR="00683177">
        <w:rPr>
          <w:rFonts w:ascii="Times New Roman" w:hAnsi="Times New Roman"/>
          <w:sz w:val="23"/>
          <w:szCs w:val="23"/>
        </w:rPr>
        <w:t>,00€</w:t>
      </w:r>
    </w:p>
    <w:p w:rsidR="00683177" w:rsidRPr="000254B1" w:rsidRDefault="00683177" w:rsidP="00683177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Príjem z </w:t>
      </w:r>
      <w:r w:rsidRPr="000254B1">
        <w:rPr>
          <w:rFonts w:ascii="Times New Roman" w:hAnsi="Times New Roman"/>
          <w:sz w:val="23"/>
          <w:szCs w:val="23"/>
        </w:rPr>
        <w:t>2 percentá z daní:</w:t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Pr="000254B1">
        <w:rPr>
          <w:rFonts w:ascii="Times New Roman" w:hAnsi="Times New Roman"/>
          <w:sz w:val="23"/>
          <w:szCs w:val="23"/>
        </w:rPr>
        <w:tab/>
      </w:r>
      <w:r w:rsidRPr="00683177">
        <w:rPr>
          <w:rFonts w:ascii="Times New Roman" w:hAnsi="Times New Roman"/>
          <w:sz w:val="23"/>
          <w:szCs w:val="23"/>
        </w:rPr>
        <w:t>2045,52</w:t>
      </w:r>
      <w:r>
        <w:rPr>
          <w:rFonts w:ascii="Times New Roman" w:hAnsi="Times New Roman"/>
          <w:sz w:val="23"/>
          <w:szCs w:val="23"/>
        </w:rPr>
        <w:t xml:space="preserve"> €</w:t>
      </w:r>
    </w:p>
    <w:p w:rsidR="00CB7135" w:rsidRDefault="00683177" w:rsidP="006B0053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Iné príjmy (vrátené preplatky z akcií, </w:t>
      </w:r>
    </w:p>
    <w:p w:rsidR="006B0053" w:rsidRPr="000254B1" w:rsidRDefault="00683177" w:rsidP="006B0053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prevod z účtu do pokladne)</w:t>
      </w:r>
      <w:r w:rsidR="00262107">
        <w:rPr>
          <w:rFonts w:ascii="Times New Roman" w:hAnsi="Times New Roman"/>
          <w:sz w:val="23"/>
          <w:szCs w:val="23"/>
        </w:rPr>
        <w:tab/>
      </w:r>
      <w:r w:rsidR="00262107">
        <w:rPr>
          <w:rFonts w:ascii="Times New Roman" w:hAnsi="Times New Roman"/>
          <w:sz w:val="23"/>
          <w:szCs w:val="23"/>
        </w:rPr>
        <w:tab/>
      </w:r>
      <w:r w:rsidR="00262107">
        <w:rPr>
          <w:rFonts w:ascii="Times New Roman" w:hAnsi="Times New Roman"/>
          <w:sz w:val="23"/>
          <w:szCs w:val="23"/>
        </w:rPr>
        <w:tab/>
      </w:r>
      <w:r w:rsidR="00262107">
        <w:rPr>
          <w:rFonts w:ascii="Times New Roman" w:hAnsi="Times New Roman"/>
          <w:sz w:val="23"/>
          <w:szCs w:val="23"/>
        </w:rPr>
        <w:tab/>
      </w:r>
      <w:r w:rsidRPr="00683177">
        <w:rPr>
          <w:rFonts w:ascii="Times New Roman" w:hAnsi="Times New Roman"/>
          <w:sz w:val="23"/>
          <w:szCs w:val="23"/>
        </w:rPr>
        <w:t>1211,76</w:t>
      </w:r>
      <w:r>
        <w:rPr>
          <w:rFonts w:ascii="Times New Roman" w:hAnsi="Times New Roman"/>
          <w:sz w:val="23"/>
          <w:szCs w:val="23"/>
        </w:rPr>
        <w:t xml:space="preserve"> €</w:t>
      </w:r>
      <w:r w:rsidR="006B0053" w:rsidRPr="000254B1">
        <w:rPr>
          <w:rFonts w:ascii="Times New Roman" w:hAnsi="Times New Roman"/>
          <w:sz w:val="23"/>
          <w:szCs w:val="23"/>
        </w:rPr>
        <w:tab/>
      </w:r>
    </w:p>
    <w:p w:rsidR="006B0053" w:rsidRPr="000254B1" w:rsidRDefault="006B0053" w:rsidP="006B0053">
      <w:pPr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</w:rPr>
      </w:pPr>
      <w:r w:rsidRPr="000254B1">
        <w:rPr>
          <w:rFonts w:ascii="Times New Roman" w:hAnsi="Times New Roman"/>
          <w:b/>
          <w:sz w:val="23"/>
          <w:szCs w:val="23"/>
        </w:rPr>
        <w:t>Spolu príjmy za šk.rok 201</w:t>
      </w:r>
      <w:r w:rsidR="00485A82">
        <w:rPr>
          <w:rFonts w:ascii="Times New Roman" w:hAnsi="Times New Roman"/>
          <w:b/>
          <w:sz w:val="23"/>
          <w:szCs w:val="23"/>
        </w:rPr>
        <w:t>6</w:t>
      </w:r>
      <w:r w:rsidRPr="000254B1">
        <w:rPr>
          <w:rFonts w:ascii="Times New Roman" w:hAnsi="Times New Roman"/>
          <w:b/>
          <w:sz w:val="23"/>
          <w:szCs w:val="23"/>
        </w:rPr>
        <w:t>/1</w:t>
      </w:r>
      <w:r w:rsidR="00485A82">
        <w:rPr>
          <w:rFonts w:ascii="Times New Roman" w:hAnsi="Times New Roman"/>
          <w:b/>
          <w:sz w:val="23"/>
          <w:szCs w:val="23"/>
        </w:rPr>
        <w:t>7</w:t>
      </w:r>
      <w:r w:rsidRPr="000254B1">
        <w:rPr>
          <w:rFonts w:ascii="Times New Roman" w:hAnsi="Times New Roman"/>
          <w:b/>
          <w:sz w:val="23"/>
          <w:szCs w:val="23"/>
        </w:rPr>
        <w:t>:</w:t>
      </w:r>
      <w:r w:rsidRPr="000254B1">
        <w:rPr>
          <w:rFonts w:ascii="Times New Roman" w:hAnsi="Times New Roman"/>
          <w:b/>
          <w:sz w:val="23"/>
          <w:szCs w:val="23"/>
        </w:rPr>
        <w:tab/>
      </w:r>
      <w:r w:rsidRPr="000254B1">
        <w:rPr>
          <w:rFonts w:ascii="Times New Roman" w:hAnsi="Times New Roman"/>
          <w:b/>
          <w:sz w:val="23"/>
          <w:szCs w:val="23"/>
        </w:rPr>
        <w:tab/>
      </w:r>
      <w:r w:rsidRPr="000254B1">
        <w:rPr>
          <w:rFonts w:ascii="Times New Roman" w:hAnsi="Times New Roman"/>
          <w:b/>
          <w:sz w:val="23"/>
          <w:szCs w:val="23"/>
        </w:rPr>
        <w:tab/>
      </w:r>
      <w:r w:rsidR="00683177" w:rsidRPr="00683177">
        <w:rPr>
          <w:rFonts w:ascii="Times New Roman" w:hAnsi="Times New Roman"/>
          <w:b/>
          <w:sz w:val="23"/>
          <w:szCs w:val="23"/>
        </w:rPr>
        <w:t xml:space="preserve">8949,28 </w:t>
      </w:r>
      <w:r w:rsidR="00683177">
        <w:rPr>
          <w:rFonts w:ascii="Times New Roman" w:hAnsi="Times New Roman"/>
          <w:b/>
          <w:sz w:val="23"/>
          <w:szCs w:val="23"/>
        </w:rPr>
        <w:t>€</w:t>
      </w:r>
    </w:p>
    <w:p w:rsidR="006B0053" w:rsidRPr="000254B1" w:rsidRDefault="006B0053" w:rsidP="006B0053">
      <w:pPr>
        <w:spacing w:before="0" w:beforeAutospacing="0" w:after="0" w:afterAutospacing="0" w:line="240" w:lineRule="auto"/>
        <w:rPr>
          <w:b/>
          <w:sz w:val="23"/>
          <w:szCs w:val="23"/>
          <w:u w:val="single"/>
        </w:rPr>
      </w:pPr>
    </w:p>
    <w:p w:rsidR="006B0053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  <w:u w:val="single"/>
        </w:rPr>
      </w:pPr>
      <w:r w:rsidRPr="000254B1">
        <w:rPr>
          <w:rFonts w:ascii="Times New Roman" w:hAnsi="Times New Roman"/>
          <w:b/>
          <w:sz w:val="23"/>
          <w:szCs w:val="23"/>
          <w:u w:val="single"/>
        </w:rPr>
        <w:lastRenderedPageBreak/>
        <w:t xml:space="preserve">Výdaje </w:t>
      </w:r>
      <w:r w:rsidR="00262107">
        <w:rPr>
          <w:rFonts w:ascii="Times New Roman" w:hAnsi="Times New Roman"/>
          <w:b/>
          <w:sz w:val="23"/>
          <w:szCs w:val="23"/>
          <w:u w:val="single"/>
        </w:rPr>
        <w:t xml:space="preserve">šk.r. </w:t>
      </w:r>
      <w:r w:rsidRPr="000254B1">
        <w:rPr>
          <w:rFonts w:ascii="Times New Roman" w:hAnsi="Times New Roman"/>
          <w:b/>
          <w:sz w:val="23"/>
          <w:szCs w:val="23"/>
          <w:u w:val="single"/>
        </w:rPr>
        <w:t>201</w:t>
      </w:r>
      <w:r w:rsidR="00485A82">
        <w:rPr>
          <w:rFonts w:ascii="Times New Roman" w:hAnsi="Times New Roman"/>
          <w:b/>
          <w:sz w:val="23"/>
          <w:szCs w:val="23"/>
          <w:u w:val="single"/>
        </w:rPr>
        <w:t>6</w:t>
      </w:r>
      <w:r w:rsidRPr="000254B1">
        <w:rPr>
          <w:rFonts w:ascii="Times New Roman" w:hAnsi="Times New Roman"/>
          <w:b/>
          <w:sz w:val="23"/>
          <w:szCs w:val="23"/>
          <w:u w:val="single"/>
        </w:rPr>
        <w:t>/1</w:t>
      </w:r>
      <w:r w:rsidR="00485A82">
        <w:rPr>
          <w:rFonts w:ascii="Times New Roman" w:hAnsi="Times New Roman"/>
          <w:b/>
          <w:sz w:val="23"/>
          <w:szCs w:val="23"/>
          <w:u w:val="single"/>
        </w:rPr>
        <w:t>7</w:t>
      </w:r>
      <w:r w:rsidRPr="000254B1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CB7135" w:rsidRDefault="00CB7135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CB7135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 w:rsidRPr="00CB7135">
        <w:rPr>
          <w:rFonts w:ascii="Times New Roman" w:hAnsi="Times New Roman"/>
          <w:sz w:val="23"/>
          <w:szCs w:val="23"/>
        </w:rPr>
        <w:t xml:space="preserve">Kultúrne akcie </w:t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  <w:t xml:space="preserve">  822,86 €</w:t>
      </w:r>
    </w:p>
    <w:p w:rsidR="00CB7135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 w:rsidRPr="00CB7135">
        <w:rPr>
          <w:rFonts w:ascii="Times New Roman" w:hAnsi="Times New Roman"/>
          <w:sz w:val="23"/>
          <w:szCs w:val="23"/>
        </w:rPr>
        <w:t>(imatrikulácia, Mikuláš, Deň detí, karneval, divadelné predstavenie)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CB7135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Doplnenie školského inventáru</w:t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</w:r>
      <w:r w:rsidR="00961E1A">
        <w:rPr>
          <w:rFonts w:ascii="Times New Roman" w:hAnsi="Times New Roman"/>
          <w:sz w:val="23"/>
          <w:szCs w:val="23"/>
        </w:rPr>
        <w:tab/>
        <w:t>1203,64 €</w:t>
      </w:r>
    </w:p>
    <w:p w:rsidR="00CB7135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(nákup PC, didaktických pomôcok, rysovacích pomôcok, CD prehrávačov, </w:t>
      </w:r>
    </w:p>
    <w:p w:rsidR="00961E1A" w:rsidRDefault="00CB7135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Wifiroutra, učebnice AJ)</w:t>
      </w:r>
      <w:r>
        <w:rPr>
          <w:rFonts w:ascii="Times New Roman" w:hAnsi="Times New Roman"/>
          <w:sz w:val="23"/>
          <w:szCs w:val="23"/>
        </w:rPr>
        <w:tab/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Prezentácia školy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949,81 €</w:t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(DOD, časopis Jabĺčko, Čordáčik, Project Educate Slovakia)</w:t>
      </w:r>
      <w:r w:rsidR="00CB7135">
        <w:rPr>
          <w:rFonts w:ascii="Times New Roman" w:hAnsi="Times New Roman"/>
          <w:sz w:val="23"/>
          <w:szCs w:val="23"/>
        </w:rPr>
        <w:tab/>
      </w:r>
      <w:r w:rsidR="00CB7135">
        <w:rPr>
          <w:rFonts w:ascii="Times New Roman" w:hAnsi="Times New Roman"/>
          <w:sz w:val="23"/>
          <w:szCs w:val="23"/>
        </w:rPr>
        <w:tab/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Zveľaďovanie okolia a interiéru školy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441,42 €</w:t>
      </w:r>
      <w:r w:rsidR="00CB7135">
        <w:rPr>
          <w:rFonts w:ascii="Times New Roman" w:hAnsi="Times New Roman"/>
          <w:sz w:val="23"/>
          <w:szCs w:val="23"/>
        </w:rPr>
        <w:tab/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Vzdelávacie akcie + testovanie žiakov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420,70 €</w:t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Príspevky na ŠvP a LVK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152,00 €</w:t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Ostatné výdavky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1873,25 € </w:t>
      </w:r>
    </w:p>
    <w:p w:rsidR="00961E1A" w:rsidRDefault="00961E1A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(poplatky – kolky, vedenie účtu, </w:t>
      </w:r>
      <w:r w:rsidR="004F5A10">
        <w:rPr>
          <w:rFonts w:ascii="Times New Roman" w:hAnsi="Times New Roman"/>
          <w:sz w:val="23"/>
          <w:szCs w:val="23"/>
        </w:rPr>
        <w:t>kvety a knihy na záver šk. roka,</w:t>
      </w:r>
    </w:p>
    <w:p w:rsidR="004F5A10" w:rsidRDefault="004F5A10" w:rsidP="00CB7135">
      <w:pPr>
        <w:spacing w:before="0" w:beforeAutospacing="0" w:after="0" w:afterAutospacing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prevody z účtu do pokladne)</w:t>
      </w:r>
    </w:p>
    <w:p w:rsidR="006B0053" w:rsidRPr="000254B1" w:rsidRDefault="006B0053" w:rsidP="006B0053">
      <w:pPr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</w:rPr>
      </w:pPr>
      <w:r w:rsidRPr="000254B1">
        <w:rPr>
          <w:rFonts w:ascii="Times New Roman" w:hAnsi="Times New Roman"/>
          <w:b/>
          <w:sz w:val="23"/>
          <w:szCs w:val="23"/>
        </w:rPr>
        <w:t>Spolu výdaje za šk.rok 201</w:t>
      </w:r>
      <w:r w:rsidR="00683177">
        <w:rPr>
          <w:rFonts w:ascii="Times New Roman" w:hAnsi="Times New Roman"/>
          <w:b/>
          <w:sz w:val="23"/>
          <w:szCs w:val="23"/>
        </w:rPr>
        <w:t>6</w:t>
      </w:r>
      <w:r w:rsidRPr="000254B1">
        <w:rPr>
          <w:rFonts w:ascii="Times New Roman" w:hAnsi="Times New Roman"/>
          <w:b/>
          <w:sz w:val="23"/>
          <w:szCs w:val="23"/>
        </w:rPr>
        <w:t>/1</w:t>
      </w:r>
      <w:r w:rsidR="00683177">
        <w:rPr>
          <w:rFonts w:ascii="Times New Roman" w:hAnsi="Times New Roman"/>
          <w:b/>
          <w:sz w:val="23"/>
          <w:szCs w:val="23"/>
        </w:rPr>
        <w:t>7</w:t>
      </w:r>
      <w:r w:rsidR="008B3267">
        <w:rPr>
          <w:rFonts w:ascii="Times New Roman" w:hAnsi="Times New Roman"/>
          <w:b/>
          <w:sz w:val="23"/>
          <w:szCs w:val="23"/>
        </w:rPr>
        <w:t>:</w:t>
      </w:r>
      <w:r w:rsidR="008B3267">
        <w:rPr>
          <w:rFonts w:ascii="Times New Roman" w:hAnsi="Times New Roman"/>
          <w:b/>
          <w:sz w:val="23"/>
          <w:szCs w:val="23"/>
        </w:rPr>
        <w:tab/>
      </w:r>
      <w:r w:rsidR="008B3267">
        <w:rPr>
          <w:rFonts w:ascii="Times New Roman" w:hAnsi="Times New Roman"/>
          <w:b/>
          <w:sz w:val="23"/>
          <w:szCs w:val="23"/>
        </w:rPr>
        <w:tab/>
      </w:r>
      <w:r w:rsidR="004F5A10">
        <w:rPr>
          <w:rFonts w:ascii="Times New Roman" w:hAnsi="Times New Roman"/>
          <w:b/>
          <w:sz w:val="23"/>
          <w:szCs w:val="23"/>
        </w:rPr>
        <w:tab/>
      </w:r>
      <w:r w:rsidR="004F5A10">
        <w:rPr>
          <w:rFonts w:ascii="Times New Roman" w:hAnsi="Times New Roman"/>
          <w:b/>
          <w:sz w:val="23"/>
          <w:szCs w:val="23"/>
        </w:rPr>
        <w:tab/>
      </w:r>
      <w:r w:rsidR="004F5A10">
        <w:rPr>
          <w:rFonts w:ascii="Times New Roman" w:hAnsi="Times New Roman"/>
          <w:b/>
          <w:sz w:val="23"/>
          <w:szCs w:val="23"/>
        </w:rPr>
        <w:tab/>
        <w:t xml:space="preserve">           6 163,68</w:t>
      </w:r>
      <w:r w:rsidR="008B3267">
        <w:rPr>
          <w:rFonts w:ascii="Times New Roman" w:hAnsi="Times New Roman"/>
          <w:b/>
          <w:sz w:val="23"/>
          <w:szCs w:val="23"/>
        </w:rPr>
        <w:t>Eur</w:t>
      </w:r>
    </w:p>
    <w:p w:rsidR="006B0053" w:rsidRPr="000254B1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</w:rPr>
      </w:pPr>
    </w:p>
    <w:p w:rsidR="006B0053" w:rsidRPr="000254B1" w:rsidRDefault="006B0053" w:rsidP="006B0053">
      <w:pPr>
        <w:spacing w:before="0" w:beforeAutospacing="0" w:after="0" w:afterAutospacing="0" w:line="240" w:lineRule="auto"/>
        <w:rPr>
          <w:rFonts w:ascii="Times New Roman" w:hAnsi="Times New Roman"/>
          <w:b/>
          <w:sz w:val="23"/>
          <w:szCs w:val="23"/>
          <w:u w:val="single"/>
        </w:rPr>
      </w:pP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>Zostatok zo šk.r.</w:t>
      </w:r>
      <w:r w:rsidR="004F5A10">
        <w:rPr>
          <w:rFonts w:ascii="Times New Roman" w:hAnsi="Times New Roman"/>
          <w:b/>
          <w:sz w:val="23"/>
          <w:szCs w:val="23"/>
          <w:highlight w:val="yellow"/>
          <w:u w:val="single"/>
        </w:rPr>
        <w:t xml:space="preserve"> 2016/2017 k 1. 9. 2017: </w:t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ab/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ab/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ab/>
      </w:r>
      <w:r w:rsidR="004F5A10" w:rsidRPr="004F5A10">
        <w:rPr>
          <w:rFonts w:ascii="Times New Roman" w:hAnsi="Times New Roman"/>
          <w:b/>
          <w:sz w:val="23"/>
          <w:szCs w:val="23"/>
          <w:highlight w:val="yellow"/>
          <w:u w:val="single"/>
        </w:rPr>
        <w:t>8052,93</w:t>
      </w:r>
      <w:r w:rsidR="008B3267">
        <w:rPr>
          <w:rFonts w:ascii="Times New Roman" w:hAnsi="Times New Roman"/>
          <w:b/>
          <w:sz w:val="23"/>
          <w:szCs w:val="23"/>
          <w:highlight w:val="yellow"/>
          <w:u w:val="single"/>
        </w:rPr>
        <w:t>E</w:t>
      </w:r>
      <w:r w:rsidRPr="000254B1">
        <w:rPr>
          <w:rFonts w:ascii="Times New Roman" w:hAnsi="Times New Roman"/>
          <w:b/>
          <w:sz w:val="23"/>
          <w:szCs w:val="23"/>
          <w:highlight w:val="yellow"/>
          <w:u w:val="single"/>
        </w:rPr>
        <w:t>ur</w:t>
      </w:r>
    </w:p>
    <w:p w:rsidR="00272B37" w:rsidRDefault="00272B37" w:rsidP="0026210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8C733C" w:rsidRPr="00262107" w:rsidRDefault="008C733C" w:rsidP="0026210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262107" w:rsidRDefault="00262107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u w:val="single"/>
        </w:rPr>
      </w:pPr>
    </w:p>
    <w:p w:rsidR="00435011" w:rsidRDefault="0043501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 w:rsidRPr="00310425">
        <w:rPr>
          <w:rFonts w:ascii="Times New Roman" w:hAnsi="Times New Roman"/>
          <w:b/>
          <w:i/>
          <w:u w:val="single"/>
        </w:rPr>
        <w:t>K bodu 3</w:t>
      </w:r>
    </w:p>
    <w:p w:rsidR="00982206" w:rsidRPr="00310425" w:rsidRDefault="00982206" w:rsidP="004F5A10">
      <w:pPr>
        <w:pStyle w:val="Bezriadkovania1"/>
        <w:spacing w:before="0" w:beforeAutospacing="0" w:after="0" w:afterAutospacing="0"/>
        <w:rPr>
          <w:rFonts w:ascii="Times New Roman" w:hAnsi="Times New Roman"/>
          <w:b/>
        </w:rPr>
      </w:pPr>
    </w:p>
    <w:p w:rsidR="004F5A10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Predsedníčka </w:t>
      </w:r>
      <w:r w:rsidR="005045D3">
        <w:rPr>
          <w:rFonts w:ascii="Times New Roman" w:hAnsi="Times New Roman"/>
          <w:u w:val="single"/>
        </w:rPr>
        <w:t xml:space="preserve">RR </w:t>
      </w:r>
      <w:r>
        <w:rPr>
          <w:rFonts w:ascii="Times New Roman" w:hAnsi="Times New Roman"/>
          <w:u w:val="single"/>
        </w:rPr>
        <w:t xml:space="preserve">predložila k schváleniu </w:t>
      </w:r>
      <w:r w:rsidR="00560D8D">
        <w:rPr>
          <w:rFonts w:ascii="Times New Roman" w:hAnsi="Times New Roman"/>
          <w:u w:val="single"/>
        </w:rPr>
        <w:t>poskytnutie príspevkov k opakovaným akciám konaný</w:t>
      </w:r>
      <w:r w:rsidR="00252784">
        <w:rPr>
          <w:rFonts w:ascii="Times New Roman" w:hAnsi="Times New Roman"/>
          <w:u w:val="single"/>
        </w:rPr>
        <w:t xml:space="preserve">m </w:t>
      </w:r>
      <w:r w:rsidR="00560D8D">
        <w:rPr>
          <w:rFonts w:ascii="Times New Roman" w:hAnsi="Times New Roman"/>
          <w:u w:val="single"/>
        </w:rPr>
        <w:t xml:space="preserve">v priebehu </w:t>
      </w:r>
      <w:r w:rsidR="005F1E3E" w:rsidRPr="005F1E3E">
        <w:rPr>
          <w:rFonts w:ascii="Times New Roman" w:hAnsi="Times New Roman"/>
          <w:u w:val="single"/>
        </w:rPr>
        <w:t xml:space="preserve"> šk. rok 201</w:t>
      </w:r>
      <w:r w:rsidR="00B64730">
        <w:rPr>
          <w:rFonts w:ascii="Times New Roman" w:hAnsi="Times New Roman"/>
          <w:u w:val="single"/>
        </w:rPr>
        <w:t>7</w:t>
      </w:r>
      <w:r w:rsidR="005F1E3E" w:rsidRPr="005F1E3E">
        <w:rPr>
          <w:rFonts w:ascii="Times New Roman" w:hAnsi="Times New Roman"/>
          <w:u w:val="single"/>
        </w:rPr>
        <w:t>/201</w:t>
      </w:r>
      <w:r w:rsidR="00B64730">
        <w:rPr>
          <w:rFonts w:ascii="Times New Roman" w:hAnsi="Times New Roman"/>
          <w:u w:val="single"/>
        </w:rPr>
        <w:t>8</w:t>
      </w:r>
      <w:r w:rsidR="005F1E3E">
        <w:rPr>
          <w:rFonts w:ascii="Times New Roman" w:hAnsi="Times New Roman"/>
          <w:u w:val="single"/>
        </w:rPr>
        <w:t>:</w:t>
      </w:r>
    </w:p>
    <w:p w:rsidR="005F1E3E" w:rsidRDefault="005F1E3E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</w:p>
    <w:tbl>
      <w:tblPr>
        <w:tblStyle w:val="Mriekatabuky"/>
        <w:tblW w:w="9322" w:type="dxa"/>
        <w:tblLook w:val="04A0"/>
      </w:tblPr>
      <w:tblGrid>
        <w:gridCol w:w="6487"/>
        <w:gridCol w:w="2835"/>
      </w:tblGrid>
      <w:tr w:rsidR="005F1E3E" w:rsidRPr="005F1E3E" w:rsidTr="005045D3">
        <w:trPr>
          <w:trHeight w:val="429"/>
        </w:trPr>
        <w:tc>
          <w:tcPr>
            <w:tcW w:w="6487" w:type="dxa"/>
            <w:shd w:val="clear" w:color="auto" w:fill="A6A6A6" w:themeFill="background1" w:themeFillShade="A6"/>
          </w:tcPr>
          <w:p w:rsidR="005F1E3E" w:rsidRPr="005F1E3E" w:rsidRDefault="005F1E3E" w:rsidP="005F1E3E">
            <w:pPr>
              <w:pStyle w:val="Bezriadkovania1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5F1E3E">
              <w:rPr>
                <w:rFonts w:ascii="Times New Roman" w:hAnsi="Times New Roman"/>
                <w:b/>
              </w:rPr>
              <w:t>VÝDAVKY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F1E3E" w:rsidRPr="005F1E3E" w:rsidRDefault="005F1E3E" w:rsidP="005F1E3E">
            <w:pPr>
              <w:pStyle w:val="Bezriadkovania1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5F1E3E">
              <w:rPr>
                <w:rFonts w:ascii="Times New Roman" w:hAnsi="Times New Roman"/>
                <w:b/>
              </w:rPr>
              <w:t>SUMA</w:t>
            </w:r>
            <w:r w:rsidR="000254B1">
              <w:rPr>
                <w:rFonts w:ascii="Times New Roman" w:hAnsi="Times New Roman"/>
                <w:b/>
              </w:rPr>
              <w:t xml:space="preserve"> v EUR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Uvítanie prvákov do cechu mučeníkov</w:t>
            </w:r>
          </w:p>
        </w:tc>
        <w:tc>
          <w:tcPr>
            <w:tcW w:w="2835" w:type="dxa"/>
          </w:tcPr>
          <w:p w:rsidR="005045D3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Komparo</w:t>
            </w:r>
            <w:r w:rsidR="00262107">
              <w:rPr>
                <w:rFonts w:ascii="Times New Roman" w:hAnsi="Times New Roman"/>
              </w:rPr>
              <w:t>– testovania žiakov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Reprezentácia školy + školské súťaže (Slávik, Hviezdoslavov Kubín, ANJ  olympiáda)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Karneval </w:t>
            </w:r>
            <w:r w:rsidR="00262107"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</w:rPr>
              <w:t xml:space="preserve"> +</w:t>
            </w:r>
            <w:r w:rsidR="00262107">
              <w:rPr>
                <w:rFonts w:ascii="Times New Roman" w:hAnsi="Times New Roman"/>
              </w:rPr>
              <w:t>II. stupeň ZŠ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Katarínska zábava </w:t>
            </w:r>
            <w:r w:rsidR="00262107">
              <w:rPr>
                <w:rFonts w:ascii="Times New Roman" w:hAnsi="Times New Roman"/>
              </w:rPr>
              <w:t>I. +II. stupeň ZŠ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Mikuláš</w:t>
            </w:r>
            <w:r w:rsidR="00262107">
              <w:rPr>
                <w:rFonts w:ascii="Times New Roman" w:hAnsi="Times New Roman"/>
              </w:rPr>
              <w:t xml:space="preserve"> / 1,00 EUR na žiaka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4730">
              <w:rPr>
                <w:rFonts w:ascii="Times New Roman" w:hAnsi="Times New Roman"/>
              </w:rPr>
              <w:t>74</w:t>
            </w:r>
            <w:r w:rsidR="00262107">
              <w:rPr>
                <w:rFonts w:ascii="Times New Roman" w:hAnsi="Times New Roman"/>
              </w:rPr>
              <w:t>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Deň Detí </w:t>
            </w:r>
            <w:r w:rsidR="00262107">
              <w:rPr>
                <w:rFonts w:ascii="Times New Roman" w:hAnsi="Times New Roman"/>
              </w:rPr>
              <w:t>/1,00 EUR na žiaka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4730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Zápis na ZŠ + knihy pre </w:t>
            </w:r>
            <w:r w:rsidR="00262107">
              <w:rPr>
                <w:rFonts w:ascii="Times New Roman" w:hAnsi="Times New Roman"/>
              </w:rPr>
              <w:t>budúcich prváčikov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100,00 </w:t>
            </w:r>
          </w:p>
        </w:tc>
      </w:tr>
      <w:tr w:rsidR="005F1E3E" w:rsidTr="005045D3">
        <w:tc>
          <w:tcPr>
            <w:tcW w:w="6487" w:type="dxa"/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Knihy – koniec šk. roka </w:t>
            </w:r>
            <w:r w:rsidR="00262107">
              <w:rPr>
                <w:rFonts w:ascii="Times New Roman" w:hAnsi="Times New Roman"/>
              </w:rPr>
              <w:t>I. + II. stupeň</w:t>
            </w:r>
          </w:p>
        </w:tc>
        <w:tc>
          <w:tcPr>
            <w:tcW w:w="2835" w:type="dxa"/>
          </w:tcPr>
          <w:p w:rsidR="005F1E3E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5045D3" w:rsidTr="005045D3">
        <w:tc>
          <w:tcPr>
            <w:tcW w:w="6487" w:type="dxa"/>
          </w:tcPr>
          <w:p w:rsidR="005045D3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Výlet 9. ročník</w:t>
            </w:r>
            <w:r w:rsidR="00262107">
              <w:rPr>
                <w:rFonts w:ascii="Times New Roman" w:hAnsi="Times New Roman"/>
              </w:rPr>
              <w:t>/10,00 EUR na žiaka</w:t>
            </w:r>
          </w:p>
        </w:tc>
        <w:tc>
          <w:tcPr>
            <w:tcW w:w="2835" w:type="dxa"/>
          </w:tcPr>
          <w:p w:rsidR="005045D3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045D3">
              <w:rPr>
                <w:rFonts w:ascii="Times New Roman" w:hAnsi="Times New Roman"/>
              </w:rPr>
              <w:t>0,00</w:t>
            </w:r>
          </w:p>
        </w:tc>
      </w:tr>
      <w:tr w:rsidR="005045D3" w:rsidTr="005045D3">
        <w:tc>
          <w:tcPr>
            <w:tcW w:w="6487" w:type="dxa"/>
          </w:tcPr>
          <w:p w:rsidR="005045D3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Notár</w:t>
            </w:r>
            <w:r w:rsidR="00262107">
              <w:rPr>
                <w:rFonts w:ascii="Times New Roman" w:hAnsi="Times New Roman"/>
              </w:rPr>
              <w:t xml:space="preserve"> - poplatky</w:t>
            </w:r>
          </w:p>
        </w:tc>
        <w:tc>
          <w:tcPr>
            <w:tcW w:w="2835" w:type="dxa"/>
          </w:tcPr>
          <w:p w:rsidR="005045D3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210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5045D3" w:rsidTr="005045D3">
        <w:tc>
          <w:tcPr>
            <w:tcW w:w="6487" w:type="dxa"/>
          </w:tcPr>
          <w:p w:rsidR="005045D3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Príspevok na Čordáčik</w:t>
            </w:r>
            <w:r w:rsidR="00B64730">
              <w:rPr>
                <w:rFonts w:ascii="Times New Roman" w:hAnsi="Times New Roman"/>
              </w:rPr>
              <w:t xml:space="preserve"> – II. stupeň</w:t>
            </w:r>
          </w:p>
        </w:tc>
        <w:tc>
          <w:tcPr>
            <w:tcW w:w="2835" w:type="dxa"/>
          </w:tcPr>
          <w:p w:rsidR="005045D3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B64730" w:rsidTr="005045D3">
        <w:tc>
          <w:tcPr>
            <w:tcW w:w="6487" w:type="dxa"/>
          </w:tcPr>
          <w:p w:rsidR="00B64730" w:rsidRDefault="00B64730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Príspevok na Jabĺčko – I. stupeň</w:t>
            </w:r>
          </w:p>
        </w:tc>
        <w:tc>
          <w:tcPr>
            <w:tcW w:w="2835" w:type="dxa"/>
          </w:tcPr>
          <w:p w:rsidR="00B64730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5F1E3E" w:rsidTr="000254B1">
        <w:tc>
          <w:tcPr>
            <w:tcW w:w="6487" w:type="dxa"/>
            <w:tcBorders>
              <w:bottom w:val="single" w:sz="4" w:space="0" w:color="auto"/>
            </w:tcBorders>
          </w:tcPr>
          <w:p w:rsidR="005F1E3E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Kytic</w:t>
            </w:r>
            <w:r w:rsidR="00262107">
              <w:rPr>
                <w:rFonts w:ascii="Times New Roman" w:hAnsi="Times New Roman"/>
              </w:rPr>
              <w:t>e</w:t>
            </w:r>
            <w:r w:rsidR="00B64730">
              <w:rPr>
                <w:rFonts w:ascii="Times New Roman" w:hAnsi="Times New Roman"/>
              </w:rPr>
              <w:t xml:space="preserve"> na záver</w:t>
            </w:r>
            <w:r>
              <w:rPr>
                <w:rFonts w:ascii="Times New Roman" w:hAnsi="Times New Roman"/>
              </w:rPr>
              <w:t xml:space="preserve"> šk.roka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1E3E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045D3">
              <w:rPr>
                <w:rFonts w:ascii="Times New Roman" w:hAnsi="Times New Roman"/>
              </w:rPr>
              <w:t>,00</w:t>
            </w:r>
          </w:p>
        </w:tc>
      </w:tr>
      <w:tr w:rsidR="000254B1" w:rsidRPr="000254B1" w:rsidTr="000254B1">
        <w:trPr>
          <w:trHeight w:val="413"/>
        </w:trPr>
        <w:tc>
          <w:tcPr>
            <w:tcW w:w="6487" w:type="dxa"/>
            <w:shd w:val="clear" w:color="auto" w:fill="A6A6A6" w:themeFill="background1" w:themeFillShade="A6"/>
          </w:tcPr>
          <w:p w:rsidR="000254B1" w:rsidRPr="000254B1" w:rsidRDefault="000254B1" w:rsidP="00914E60">
            <w:pPr>
              <w:pStyle w:val="Bezriadkovania1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0254B1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254B1" w:rsidRPr="000254B1" w:rsidRDefault="00B64730" w:rsidP="00272B37">
            <w:pPr>
              <w:pStyle w:val="Bezriadkovania1"/>
              <w:numPr>
                <w:ilvl w:val="0"/>
                <w:numId w:val="17"/>
              </w:numPr>
              <w:spacing w:before="0" w:beforeAutospacing="0" w:after="0" w:afterAutospacing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</w:t>
            </w:r>
            <w:r w:rsidR="000254B1" w:rsidRPr="000254B1">
              <w:rPr>
                <w:rFonts w:ascii="Times New Roman" w:hAnsi="Times New Roman"/>
                <w:b/>
              </w:rPr>
              <w:t xml:space="preserve">,00 </w:t>
            </w:r>
          </w:p>
        </w:tc>
      </w:tr>
    </w:tbl>
    <w:p w:rsidR="005F1E3E" w:rsidRDefault="005F1E3E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60D8D" w:rsidRDefault="00982206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982206">
        <w:rPr>
          <w:rFonts w:ascii="Times New Roman" w:hAnsi="Times New Roman"/>
        </w:rPr>
        <w:t xml:space="preserve">Rodičovská rada </w:t>
      </w:r>
      <w:r w:rsidRPr="008B3267">
        <w:rPr>
          <w:rFonts w:ascii="Times New Roman" w:hAnsi="Times New Roman"/>
          <w:b/>
        </w:rPr>
        <w:t>jednohlasne schválila</w:t>
      </w:r>
      <w:r w:rsidRPr="00982206">
        <w:rPr>
          <w:rFonts w:ascii="Times New Roman" w:hAnsi="Times New Roman"/>
        </w:rPr>
        <w:t xml:space="preserve"> poskytnutie príspevkov</w:t>
      </w:r>
      <w:r w:rsidR="00252784">
        <w:rPr>
          <w:rFonts w:ascii="Times New Roman" w:hAnsi="Times New Roman"/>
        </w:rPr>
        <w:t>k opakovaným akciám konaným</w:t>
      </w:r>
      <w:r w:rsidR="000254B1">
        <w:rPr>
          <w:rFonts w:ascii="Times New Roman" w:hAnsi="Times New Roman"/>
        </w:rPr>
        <w:t xml:space="preserve"> v priebehu šk.roka 201</w:t>
      </w:r>
      <w:r w:rsidR="00B64730">
        <w:rPr>
          <w:rFonts w:ascii="Times New Roman" w:hAnsi="Times New Roman"/>
        </w:rPr>
        <w:t>7</w:t>
      </w:r>
      <w:r w:rsidR="000254B1">
        <w:rPr>
          <w:rFonts w:ascii="Times New Roman" w:hAnsi="Times New Roman"/>
        </w:rPr>
        <w:t>/201</w:t>
      </w:r>
      <w:r w:rsidR="00B64730">
        <w:rPr>
          <w:rFonts w:ascii="Times New Roman" w:hAnsi="Times New Roman"/>
        </w:rPr>
        <w:t>8</w:t>
      </w:r>
      <w:r w:rsidR="000254B1">
        <w:rPr>
          <w:rFonts w:ascii="Times New Roman" w:hAnsi="Times New Roman"/>
        </w:rPr>
        <w:t xml:space="preserve"> vo výške</w:t>
      </w:r>
      <w:r w:rsidR="00560D8D" w:rsidRPr="000254B1">
        <w:rPr>
          <w:rFonts w:ascii="Times New Roman" w:hAnsi="Times New Roman"/>
          <w:b/>
        </w:rPr>
        <w:t xml:space="preserve"> 2 </w:t>
      </w:r>
      <w:r w:rsidR="00B64730">
        <w:rPr>
          <w:rFonts w:ascii="Times New Roman" w:hAnsi="Times New Roman"/>
          <w:b/>
        </w:rPr>
        <w:t>523</w:t>
      </w:r>
      <w:r w:rsidR="00560D8D" w:rsidRPr="000254B1">
        <w:rPr>
          <w:rFonts w:ascii="Times New Roman" w:hAnsi="Times New Roman"/>
          <w:b/>
        </w:rPr>
        <w:t>,- EUR</w:t>
      </w:r>
      <w:r w:rsidR="000254B1">
        <w:rPr>
          <w:rFonts w:ascii="Times New Roman" w:hAnsi="Times New Roman"/>
          <w:b/>
        </w:rPr>
        <w:t>.</w:t>
      </w: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272B37" w:rsidRPr="000254B1" w:rsidRDefault="00272B37" w:rsidP="00EA5A4C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14E60" w:rsidRPr="00310425" w:rsidRDefault="00914E60" w:rsidP="00507B05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07B05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</w:p>
    <w:p w:rsidR="00262107" w:rsidRPr="00262107" w:rsidRDefault="00262107" w:rsidP="00262107">
      <w:pPr>
        <w:spacing w:before="0" w:beforeAutospacing="0" w:after="0" w:afterAutospacing="0" w:line="240" w:lineRule="auto"/>
        <w:rPr>
          <w:rFonts w:ascii="Times New Roman" w:hAnsi="Times New Roman"/>
        </w:rPr>
      </w:pPr>
    </w:p>
    <w:p w:rsidR="00FF43E5" w:rsidRPr="00EA5A4C" w:rsidRDefault="00EA5A4C" w:rsidP="00EA5A4C">
      <w:pPr>
        <w:pStyle w:val="Odsekzoznamu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A5A4C">
        <w:rPr>
          <w:rFonts w:ascii="Times New Roman" w:hAnsi="Times New Roman"/>
          <w:sz w:val="24"/>
          <w:szCs w:val="24"/>
        </w:rPr>
        <w:t xml:space="preserve">prebehla diskusia o úspešných realizáciách v minulom školskom roku 2016/2017, konkrétne výmeny okien na chodbe pri školskej jedálni a kaplnke </w:t>
      </w:r>
      <w:r w:rsidR="00252784">
        <w:rPr>
          <w:rFonts w:ascii="Times New Roman" w:hAnsi="Times New Roman"/>
          <w:sz w:val="24"/>
          <w:szCs w:val="24"/>
        </w:rPr>
        <w:t>a o vybudovaní detského ihriska...</w:t>
      </w:r>
      <w:bookmarkStart w:id="0" w:name="_GoBack"/>
      <w:bookmarkEnd w:id="0"/>
    </w:p>
    <w:p w:rsidR="00262107" w:rsidRPr="00EA5A4C" w:rsidRDefault="00262107" w:rsidP="00262107">
      <w:pPr>
        <w:pStyle w:val="Odsekzoznamu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A5A4C">
        <w:rPr>
          <w:rFonts w:ascii="Times New Roman" w:hAnsi="Times New Roman"/>
          <w:sz w:val="24"/>
          <w:szCs w:val="24"/>
        </w:rPr>
        <w:t>prebehla diskusia o</w:t>
      </w:r>
      <w:r w:rsidR="00EA5A4C" w:rsidRPr="00EA5A4C">
        <w:rPr>
          <w:rFonts w:ascii="Times New Roman" w:hAnsi="Times New Roman"/>
          <w:sz w:val="24"/>
          <w:szCs w:val="24"/>
        </w:rPr>
        <w:t xml:space="preserve"> potrebnej </w:t>
      </w:r>
      <w:r w:rsidRPr="00EA5A4C">
        <w:rPr>
          <w:rFonts w:ascii="Times New Roman" w:hAnsi="Times New Roman"/>
          <w:sz w:val="24"/>
          <w:szCs w:val="24"/>
        </w:rPr>
        <w:t>rekonštrukcii vstupu</w:t>
      </w:r>
      <w:r w:rsidR="00EA5A4C" w:rsidRPr="00EA5A4C">
        <w:rPr>
          <w:rFonts w:ascii="Times New Roman" w:hAnsi="Times New Roman"/>
          <w:sz w:val="24"/>
          <w:szCs w:val="24"/>
        </w:rPr>
        <w:t xml:space="preserve"> a schodov pri vstupe do budovy školy, o úprave parkoviska pred budovou školy </w:t>
      </w:r>
      <w:r w:rsidR="00252784">
        <w:rPr>
          <w:rFonts w:ascii="Times New Roman" w:hAnsi="Times New Roman"/>
          <w:sz w:val="24"/>
          <w:szCs w:val="24"/>
        </w:rPr>
        <w:t xml:space="preserve">a </w:t>
      </w:r>
      <w:r w:rsidR="00EA5A4C" w:rsidRPr="00EA5A4C">
        <w:rPr>
          <w:rFonts w:ascii="Times New Roman" w:hAnsi="Times New Roman"/>
          <w:sz w:val="24"/>
          <w:szCs w:val="24"/>
        </w:rPr>
        <w:t>o ďalšej možnej výmene okien v triedach...</w:t>
      </w:r>
    </w:p>
    <w:p w:rsidR="008C733C" w:rsidRPr="007C155A" w:rsidRDefault="008C733C" w:rsidP="007C155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155A">
        <w:rPr>
          <w:rFonts w:ascii="Times New Roman" w:hAnsi="Times New Roman"/>
          <w:sz w:val="24"/>
          <w:szCs w:val="24"/>
        </w:rPr>
        <w:t>Po prerokovaní všetkých bodov programu predsed</w:t>
      </w:r>
      <w:r w:rsidR="00893AAC">
        <w:rPr>
          <w:rFonts w:ascii="Times New Roman" w:hAnsi="Times New Roman"/>
          <w:sz w:val="24"/>
          <w:szCs w:val="24"/>
        </w:rPr>
        <w:t>níčka</w:t>
      </w:r>
      <w:r w:rsidR="00C5188F" w:rsidRPr="007C155A">
        <w:rPr>
          <w:rFonts w:ascii="Times New Roman" w:hAnsi="Times New Roman"/>
          <w:sz w:val="24"/>
          <w:szCs w:val="24"/>
        </w:rPr>
        <w:t xml:space="preserve"> RR</w:t>
      </w:r>
      <w:r w:rsidRPr="007C155A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B0053" w:rsidRPr="003B1324" w:rsidRDefault="006B0053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3B1324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701335" w:rsidRDefault="00B64730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V Košiciach dňa20. 09. 2017</w:t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>
        <w:rPr>
          <w:rFonts w:ascii="Times New Roman" w:hAnsi="Times New Roman"/>
        </w:rPr>
        <w:t>Zapísala: Mgr. Mariana Beľanová</w:t>
      </w:r>
    </w:p>
    <w:sectPr w:rsidR="008C733C" w:rsidRPr="00701335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DC0015"/>
    <w:rsid w:val="000076A0"/>
    <w:rsid w:val="00022292"/>
    <w:rsid w:val="000254B1"/>
    <w:rsid w:val="00034DF6"/>
    <w:rsid w:val="00045CA5"/>
    <w:rsid w:val="0009185C"/>
    <w:rsid w:val="00173591"/>
    <w:rsid w:val="001878E2"/>
    <w:rsid w:val="001B72A1"/>
    <w:rsid w:val="001C5D9A"/>
    <w:rsid w:val="001D06FD"/>
    <w:rsid w:val="001E6982"/>
    <w:rsid w:val="00240E04"/>
    <w:rsid w:val="00250495"/>
    <w:rsid w:val="00252784"/>
    <w:rsid w:val="002619CD"/>
    <w:rsid w:val="00262107"/>
    <w:rsid w:val="002653B4"/>
    <w:rsid w:val="00272B37"/>
    <w:rsid w:val="002970B4"/>
    <w:rsid w:val="002C0B8D"/>
    <w:rsid w:val="002D35D8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779D2"/>
    <w:rsid w:val="00485A82"/>
    <w:rsid w:val="004C77B5"/>
    <w:rsid w:val="004D3A11"/>
    <w:rsid w:val="004E2CEE"/>
    <w:rsid w:val="004E681A"/>
    <w:rsid w:val="004F5A10"/>
    <w:rsid w:val="005045D3"/>
    <w:rsid w:val="00507B05"/>
    <w:rsid w:val="005164EA"/>
    <w:rsid w:val="005560ED"/>
    <w:rsid w:val="00560D8D"/>
    <w:rsid w:val="005772D7"/>
    <w:rsid w:val="005B6B8E"/>
    <w:rsid w:val="005C1D5A"/>
    <w:rsid w:val="005C79A5"/>
    <w:rsid w:val="005F1E3E"/>
    <w:rsid w:val="00655F94"/>
    <w:rsid w:val="006662B5"/>
    <w:rsid w:val="00667AF2"/>
    <w:rsid w:val="00683177"/>
    <w:rsid w:val="00685E6C"/>
    <w:rsid w:val="006A31CC"/>
    <w:rsid w:val="006B0053"/>
    <w:rsid w:val="006B3168"/>
    <w:rsid w:val="006C0652"/>
    <w:rsid w:val="006C58B5"/>
    <w:rsid w:val="006D0720"/>
    <w:rsid w:val="006D3345"/>
    <w:rsid w:val="006E5D7C"/>
    <w:rsid w:val="00701335"/>
    <w:rsid w:val="00701798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155A"/>
    <w:rsid w:val="007D575B"/>
    <w:rsid w:val="007E4212"/>
    <w:rsid w:val="007E5BDE"/>
    <w:rsid w:val="008030BB"/>
    <w:rsid w:val="0081271C"/>
    <w:rsid w:val="008204DF"/>
    <w:rsid w:val="00831B05"/>
    <w:rsid w:val="00885A11"/>
    <w:rsid w:val="00893AAC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2D69"/>
    <w:rsid w:val="00961E1A"/>
    <w:rsid w:val="00974A43"/>
    <w:rsid w:val="00982206"/>
    <w:rsid w:val="00987D10"/>
    <w:rsid w:val="009B01C8"/>
    <w:rsid w:val="009D2FBD"/>
    <w:rsid w:val="00A02DA4"/>
    <w:rsid w:val="00A520FE"/>
    <w:rsid w:val="00A557B3"/>
    <w:rsid w:val="00A91F9C"/>
    <w:rsid w:val="00A972A7"/>
    <w:rsid w:val="00AA2D4D"/>
    <w:rsid w:val="00AA3C3B"/>
    <w:rsid w:val="00AB0C45"/>
    <w:rsid w:val="00B04C9E"/>
    <w:rsid w:val="00B222B3"/>
    <w:rsid w:val="00B24CC8"/>
    <w:rsid w:val="00B4149D"/>
    <w:rsid w:val="00B56549"/>
    <w:rsid w:val="00B64730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7450"/>
    <w:rsid w:val="00C246BE"/>
    <w:rsid w:val="00C42928"/>
    <w:rsid w:val="00C47780"/>
    <w:rsid w:val="00C5188F"/>
    <w:rsid w:val="00C52B7B"/>
    <w:rsid w:val="00C56676"/>
    <w:rsid w:val="00C736D4"/>
    <w:rsid w:val="00C76062"/>
    <w:rsid w:val="00CA796E"/>
    <w:rsid w:val="00CB5584"/>
    <w:rsid w:val="00CB7135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405A7"/>
    <w:rsid w:val="00D554FC"/>
    <w:rsid w:val="00D61364"/>
    <w:rsid w:val="00D67CFC"/>
    <w:rsid w:val="00D73889"/>
    <w:rsid w:val="00D9286A"/>
    <w:rsid w:val="00D97148"/>
    <w:rsid w:val="00DC0015"/>
    <w:rsid w:val="00DE5D4A"/>
    <w:rsid w:val="00DE798B"/>
    <w:rsid w:val="00E10560"/>
    <w:rsid w:val="00E12B22"/>
    <w:rsid w:val="00E73AAF"/>
    <w:rsid w:val="00E87DBB"/>
    <w:rsid w:val="00E9483F"/>
    <w:rsid w:val="00EA5A4C"/>
    <w:rsid w:val="00EF0CC3"/>
    <w:rsid w:val="00EF499F"/>
    <w:rsid w:val="00F14B28"/>
    <w:rsid w:val="00F60B94"/>
    <w:rsid w:val="00F7045B"/>
    <w:rsid w:val="00F705DB"/>
    <w:rsid w:val="00F714E0"/>
    <w:rsid w:val="00F7566C"/>
    <w:rsid w:val="00FA12F6"/>
    <w:rsid w:val="00FC5017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2</cp:revision>
  <cp:lastPrinted>2016-09-29T06:06:00Z</cp:lastPrinted>
  <dcterms:created xsi:type="dcterms:W3CDTF">2018-09-17T11:27:00Z</dcterms:created>
  <dcterms:modified xsi:type="dcterms:W3CDTF">2018-09-17T11:27:00Z</dcterms:modified>
</cp:coreProperties>
</file>