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628" w:rsidRDefault="00460628">
      <w:bookmarkStart w:id="0" w:name="_GoBack"/>
      <w:bookmarkEnd w:id="0"/>
    </w:p>
    <w:p w:rsidR="00DD2D12" w:rsidRDefault="00DD2D12"/>
    <w:p w:rsidR="00DD2D12" w:rsidRDefault="00DD2D12" w:rsidP="00DD2D12">
      <w:pPr>
        <w:spacing w:line="276" w:lineRule="auto"/>
        <w:jc w:val="center"/>
        <w:rPr>
          <w:rFonts w:ascii="Times New Roman" w:hAnsi="Times New Roman" w:cs="Times New Roman"/>
          <w:b/>
          <w:caps/>
          <w:sz w:val="56"/>
        </w:rPr>
      </w:pPr>
    </w:p>
    <w:p w:rsidR="00DD2D12" w:rsidRDefault="00DD2D12" w:rsidP="00DD2D12">
      <w:pPr>
        <w:spacing w:line="276" w:lineRule="auto"/>
        <w:jc w:val="center"/>
        <w:rPr>
          <w:rFonts w:ascii="Times New Roman" w:hAnsi="Times New Roman" w:cs="Times New Roman"/>
          <w:b/>
          <w:caps/>
          <w:sz w:val="56"/>
        </w:rPr>
      </w:pPr>
    </w:p>
    <w:p w:rsidR="00DD2D12" w:rsidRDefault="00DD2D12" w:rsidP="00DD2D12">
      <w:pPr>
        <w:spacing w:line="276" w:lineRule="auto"/>
        <w:jc w:val="center"/>
        <w:rPr>
          <w:rFonts w:ascii="Times New Roman" w:hAnsi="Times New Roman" w:cs="Times New Roman"/>
          <w:b/>
          <w:caps/>
          <w:sz w:val="56"/>
        </w:rPr>
      </w:pPr>
    </w:p>
    <w:p w:rsidR="00DD2D12" w:rsidRPr="00965450" w:rsidRDefault="00DD2D12" w:rsidP="00DD2D12">
      <w:pPr>
        <w:spacing w:line="276" w:lineRule="auto"/>
        <w:jc w:val="center"/>
        <w:rPr>
          <w:rFonts w:ascii="Times New Roman" w:hAnsi="Times New Roman" w:cs="Times New Roman"/>
          <w:b/>
          <w:caps/>
          <w:sz w:val="52"/>
        </w:rPr>
      </w:pPr>
      <w:r w:rsidRPr="00965450">
        <w:rPr>
          <w:rFonts w:ascii="Times New Roman" w:hAnsi="Times New Roman" w:cs="Times New Roman"/>
          <w:b/>
          <w:caps/>
          <w:sz w:val="52"/>
        </w:rPr>
        <w:t>Prevádzkový poriadok</w:t>
      </w:r>
    </w:p>
    <w:p w:rsidR="00DD2D12" w:rsidRPr="00965450" w:rsidRDefault="00DD2D12" w:rsidP="00DD2D12">
      <w:pPr>
        <w:spacing w:line="276" w:lineRule="auto"/>
        <w:jc w:val="center"/>
        <w:rPr>
          <w:rFonts w:ascii="Times New Roman" w:hAnsi="Times New Roman" w:cs="Times New Roman"/>
          <w:b/>
          <w:caps/>
          <w:sz w:val="52"/>
        </w:rPr>
      </w:pPr>
      <w:r w:rsidRPr="00965450">
        <w:rPr>
          <w:rFonts w:ascii="Times New Roman" w:hAnsi="Times New Roman" w:cs="Times New Roman"/>
          <w:b/>
          <w:caps/>
          <w:sz w:val="52"/>
        </w:rPr>
        <w:t xml:space="preserve"> </w:t>
      </w:r>
      <w:r w:rsidRPr="00965450">
        <w:rPr>
          <w:rFonts w:ascii="Times New Roman" w:hAnsi="Times New Roman" w:cs="Times New Roman"/>
          <w:b/>
          <w:sz w:val="52"/>
        </w:rPr>
        <w:t>a </w:t>
      </w:r>
    </w:p>
    <w:p w:rsidR="00DD2D12" w:rsidRPr="00965450" w:rsidRDefault="00DD2D12" w:rsidP="00DD2D12">
      <w:pPr>
        <w:spacing w:line="276" w:lineRule="auto"/>
        <w:jc w:val="center"/>
        <w:rPr>
          <w:rFonts w:ascii="Times New Roman" w:hAnsi="Times New Roman" w:cs="Times New Roman"/>
          <w:b/>
          <w:caps/>
          <w:sz w:val="52"/>
        </w:rPr>
      </w:pPr>
      <w:r w:rsidRPr="00965450">
        <w:rPr>
          <w:rFonts w:ascii="Times New Roman" w:hAnsi="Times New Roman" w:cs="Times New Roman"/>
          <w:b/>
          <w:caps/>
          <w:sz w:val="52"/>
        </w:rPr>
        <w:t>vnútorný režim školy</w:t>
      </w:r>
    </w:p>
    <w:p w:rsidR="00DD2D12" w:rsidRDefault="00DD2D12" w:rsidP="00DD2D12">
      <w:pPr>
        <w:jc w:val="center"/>
        <w:rPr>
          <w:rFonts w:ascii="Times New Roman" w:hAnsi="Times New Roman" w:cs="Times New Roman"/>
          <w:b/>
          <w:caps/>
          <w:sz w:val="48"/>
        </w:rPr>
      </w:pPr>
    </w:p>
    <w:p w:rsidR="00DD2D12" w:rsidRPr="00DD2D12" w:rsidRDefault="00DD2D12" w:rsidP="00DD2D12">
      <w:pPr>
        <w:jc w:val="center"/>
        <w:rPr>
          <w:rFonts w:ascii="Times New Roman" w:hAnsi="Times New Roman" w:cs="Times New Roman"/>
          <w:sz w:val="48"/>
        </w:rPr>
      </w:pPr>
      <w:r w:rsidRPr="00DD2D12">
        <w:rPr>
          <w:rFonts w:ascii="Times New Roman" w:hAnsi="Times New Roman" w:cs="Times New Roman"/>
          <w:caps/>
          <w:sz w:val="48"/>
        </w:rPr>
        <w:t xml:space="preserve"> </w:t>
      </w:r>
      <w:r w:rsidRPr="00DD2D12">
        <w:rPr>
          <w:rFonts w:ascii="Times New Roman" w:hAnsi="Times New Roman" w:cs="Times New Roman"/>
          <w:sz w:val="48"/>
        </w:rPr>
        <w:t>v čase mimoriadnej situácie platný od 1.6.2020</w:t>
      </w:r>
    </w:p>
    <w:p w:rsidR="00DD2D12" w:rsidRDefault="00DD2D12" w:rsidP="00DD2D12">
      <w:pPr>
        <w:tabs>
          <w:tab w:val="left" w:pos="2004"/>
        </w:tabs>
        <w:jc w:val="center"/>
        <w:rPr>
          <w:rFonts w:ascii="Times New Roman" w:hAnsi="Times New Roman" w:cs="Times New Roman"/>
          <w:caps/>
          <w:sz w:val="48"/>
        </w:rPr>
      </w:pPr>
    </w:p>
    <w:p w:rsidR="00DD2D12" w:rsidRPr="00DD2D12" w:rsidRDefault="00DD2D12" w:rsidP="00DD2D12">
      <w:pPr>
        <w:tabs>
          <w:tab w:val="left" w:pos="2004"/>
        </w:tabs>
        <w:jc w:val="center"/>
        <w:rPr>
          <w:rFonts w:ascii="Times New Roman" w:hAnsi="Times New Roman" w:cs="Times New Roman"/>
          <w:caps/>
          <w:sz w:val="48"/>
        </w:rPr>
      </w:pPr>
    </w:p>
    <w:p w:rsidR="00DD2D12" w:rsidRPr="00DD2D12" w:rsidRDefault="00DD2D12" w:rsidP="00DD2D12">
      <w:pPr>
        <w:jc w:val="center"/>
        <w:rPr>
          <w:rFonts w:ascii="Times New Roman" w:hAnsi="Times New Roman" w:cs="Times New Roman"/>
          <w:sz w:val="44"/>
        </w:rPr>
      </w:pPr>
      <w:r w:rsidRPr="00DD2D12">
        <w:rPr>
          <w:rFonts w:ascii="Times New Roman" w:hAnsi="Times New Roman" w:cs="Times New Roman"/>
          <w:sz w:val="44"/>
        </w:rPr>
        <w:t>Dodatok k Školskému poriadku</w:t>
      </w:r>
    </w:p>
    <w:p w:rsidR="00DD2D12" w:rsidRPr="00DD2D12" w:rsidRDefault="00DD2D12">
      <w:pPr>
        <w:rPr>
          <w:rFonts w:ascii="Times New Roman" w:hAnsi="Times New Roman" w:cs="Times New Roman"/>
        </w:rPr>
      </w:pPr>
    </w:p>
    <w:p w:rsidR="00DD2D12" w:rsidRPr="00DD2D12" w:rsidRDefault="00DD2D12">
      <w:pPr>
        <w:rPr>
          <w:rFonts w:ascii="Times New Roman" w:hAnsi="Times New Roman" w:cs="Times New Roman"/>
        </w:rPr>
      </w:pPr>
    </w:p>
    <w:p w:rsidR="00DD2D12" w:rsidRDefault="00DD2D12">
      <w:pPr>
        <w:rPr>
          <w:rFonts w:ascii="Times New Roman" w:hAnsi="Times New Roman" w:cs="Times New Roman"/>
        </w:rPr>
      </w:pPr>
    </w:p>
    <w:p w:rsidR="00DD2D12" w:rsidRDefault="00DD2D12">
      <w:pPr>
        <w:rPr>
          <w:rFonts w:ascii="Times New Roman" w:hAnsi="Times New Roman" w:cs="Times New Roman"/>
        </w:rPr>
      </w:pPr>
    </w:p>
    <w:p w:rsidR="00DD2D12" w:rsidRDefault="00DD2D12">
      <w:pPr>
        <w:rPr>
          <w:rFonts w:ascii="Times New Roman" w:hAnsi="Times New Roman" w:cs="Times New Roman"/>
        </w:rPr>
      </w:pPr>
    </w:p>
    <w:p w:rsidR="00DD2D12" w:rsidRDefault="00DD2D12">
      <w:pPr>
        <w:rPr>
          <w:rFonts w:ascii="Times New Roman" w:hAnsi="Times New Roman" w:cs="Times New Roman"/>
        </w:rPr>
      </w:pPr>
    </w:p>
    <w:p w:rsidR="00DD2D12" w:rsidRPr="00DD2D12" w:rsidRDefault="00DD2D12">
      <w:pPr>
        <w:rPr>
          <w:rFonts w:ascii="Times New Roman" w:hAnsi="Times New Roman" w:cs="Times New Roman"/>
        </w:rPr>
      </w:pPr>
    </w:p>
    <w:p w:rsidR="00DD2D12" w:rsidRDefault="00DD2D12">
      <w:pPr>
        <w:rPr>
          <w:rFonts w:ascii="Times New Roman" w:hAnsi="Times New Roman" w:cs="Times New Roman"/>
        </w:rPr>
      </w:pPr>
      <w:r w:rsidRPr="00DD2D12">
        <w:rPr>
          <w:rFonts w:ascii="Times New Roman" w:hAnsi="Times New Roman" w:cs="Times New Roman"/>
          <w:b/>
        </w:rPr>
        <w:t>Prerokovaný pedagogickou radou školy dňa 27.5.2020</w:t>
      </w:r>
    </w:p>
    <w:p w:rsidR="00DD2D12" w:rsidRDefault="00DD2D12">
      <w:pPr>
        <w:rPr>
          <w:rFonts w:ascii="Times New Roman" w:hAnsi="Times New Roman" w:cs="Times New Roman"/>
        </w:rPr>
      </w:pPr>
    </w:p>
    <w:p w:rsidR="00DD2D12" w:rsidRDefault="00DD2D12">
      <w:pPr>
        <w:rPr>
          <w:rFonts w:ascii="Times New Roman" w:hAnsi="Times New Roman" w:cs="Times New Roman"/>
        </w:rPr>
      </w:pPr>
    </w:p>
    <w:p w:rsidR="00DD2D12" w:rsidRPr="00DD2D12" w:rsidRDefault="00DD2D12">
      <w:pPr>
        <w:rPr>
          <w:rFonts w:ascii="Times New Roman" w:hAnsi="Times New Roman" w:cs="Times New Roman"/>
        </w:rPr>
      </w:pPr>
    </w:p>
    <w:p w:rsidR="00DD2D12" w:rsidRPr="00DD2D12" w:rsidRDefault="00DD2D12">
      <w:pPr>
        <w:rPr>
          <w:rFonts w:ascii="Times New Roman" w:hAnsi="Times New Roman" w:cs="Times New Roman"/>
        </w:rPr>
      </w:pPr>
    </w:p>
    <w:p w:rsidR="00DD2D12" w:rsidRPr="00DD2D12" w:rsidRDefault="00DD2D12">
      <w:pPr>
        <w:rPr>
          <w:rFonts w:ascii="Times New Roman" w:hAnsi="Times New Roman" w:cs="Times New Roman"/>
        </w:rPr>
      </w:pPr>
    </w:p>
    <w:p w:rsidR="00DD2D12" w:rsidRPr="00DD2D12" w:rsidRDefault="00DD2D12">
      <w:pPr>
        <w:rPr>
          <w:rFonts w:ascii="Times New Roman" w:hAnsi="Times New Roman" w:cs="Times New Roman"/>
        </w:rPr>
      </w:pP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</w:t>
      </w:r>
      <w:r w:rsidRPr="00DD2D12">
        <w:rPr>
          <w:rFonts w:ascii="Times New Roman" w:hAnsi="Times New Roman" w:cs="Times New Roman"/>
        </w:rPr>
        <w:tab/>
        <w:t>RNDr. Adriana Bariová</w:t>
      </w:r>
    </w:p>
    <w:p w:rsidR="00607069" w:rsidRDefault="00DD2D12">
      <w:pPr>
        <w:rPr>
          <w:rFonts w:ascii="Times New Roman" w:hAnsi="Times New Roman" w:cs="Times New Roman"/>
        </w:rPr>
      </w:pP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</w:t>
      </w:r>
      <w:r w:rsidRPr="00DD2D12">
        <w:rPr>
          <w:rFonts w:ascii="Times New Roman" w:hAnsi="Times New Roman" w:cs="Times New Roman"/>
        </w:rPr>
        <w:t>riaditeľka školy</w:t>
      </w:r>
    </w:p>
    <w:p w:rsidR="00607069" w:rsidRDefault="006070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07069" w:rsidRDefault="00607069" w:rsidP="00607069">
      <w:pPr>
        <w:spacing w:line="333" w:lineRule="auto"/>
        <w:ind w:left="40" w:right="80"/>
        <w:jc w:val="center"/>
        <w:rPr>
          <w:rFonts w:ascii="Times New Roman" w:eastAsia="Times New Roman" w:hAnsi="Times New Roman"/>
          <w:b/>
          <w:sz w:val="36"/>
        </w:rPr>
      </w:pPr>
      <w:r w:rsidRPr="008C0E0B">
        <w:rPr>
          <w:rFonts w:ascii="Times New Roman" w:eastAsia="Times New Roman" w:hAnsi="Times New Roman"/>
          <w:b/>
          <w:sz w:val="36"/>
        </w:rPr>
        <w:lastRenderedPageBreak/>
        <w:t>Spojená škola sv. Košických mučeníkov, Čordákova 50, Košice</w:t>
      </w:r>
    </w:p>
    <w:p w:rsidR="00607069" w:rsidRDefault="00607069" w:rsidP="00607069">
      <w:pPr>
        <w:spacing w:line="333" w:lineRule="auto"/>
        <w:ind w:left="40" w:right="80"/>
        <w:jc w:val="center"/>
        <w:rPr>
          <w:rFonts w:ascii="Times New Roman" w:eastAsia="Times New Roman" w:hAnsi="Times New Roman"/>
          <w:b/>
          <w:sz w:val="36"/>
        </w:rPr>
      </w:pPr>
    </w:p>
    <w:p w:rsidR="00607069" w:rsidRPr="008C0E0B" w:rsidRDefault="00607069" w:rsidP="00607069">
      <w:pPr>
        <w:spacing w:line="333" w:lineRule="auto"/>
        <w:ind w:left="40" w:right="80"/>
        <w:jc w:val="center"/>
        <w:rPr>
          <w:rFonts w:ascii="Times New Roman" w:eastAsia="Times New Roman" w:hAnsi="Times New Roman"/>
          <w:b/>
          <w:sz w:val="36"/>
        </w:rPr>
      </w:pPr>
      <w:r>
        <w:rPr>
          <w:rFonts w:ascii="Times New Roman" w:eastAsia="Times New Roman" w:hAnsi="Times New Roman"/>
          <w:b/>
          <w:sz w:val="36"/>
        </w:rPr>
        <w:t>čl. 1</w:t>
      </w:r>
    </w:p>
    <w:p w:rsidR="00607069" w:rsidRPr="008C0E0B" w:rsidRDefault="00607069" w:rsidP="00607069">
      <w:pPr>
        <w:spacing w:line="20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31" w:lineRule="auto"/>
        <w:ind w:right="40"/>
        <w:jc w:val="center"/>
        <w:rPr>
          <w:rFonts w:ascii="Times New Roman" w:eastAsia="Times New Roman" w:hAnsi="Times New Roman"/>
          <w:b/>
          <w:sz w:val="36"/>
        </w:rPr>
      </w:pPr>
      <w:r w:rsidRPr="008C0E0B">
        <w:rPr>
          <w:rFonts w:ascii="Times New Roman" w:eastAsia="Times New Roman" w:hAnsi="Times New Roman"/>
          <w:b/>
          <w:sz w:val="36"/>
        </w:rPr>
        <w:t>Základné ustanovenia</w:t>
      </w:r>
    </w:p>
    <w:p w:rsidR="00607069" w:rsidRPr="008C0E0B" w:rsidRDefault="00607069" w:rsidP="00607069">
      <w:pPr>
        <w:spacing w:line="316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numPr>
          <w:ilvl w:val="0"/>
          <w:numId w:val="2"/>
        </w:numPr>
        <w:tabs>
          <w:tab w:val="left" w:pos="400"/>
        </w:tabs>
        <w:spacing w:line="0" w:lineRule="atLeast"/>
        <w:ind w:left="400" w:hanging="356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Minister  školstva,  vedy,  výskumu  a  športu  podľa  §  150  ods.  8  zákona</w:t>
      </w:r>
    </w:p>
    <w:p w:rsidR="00607069" w:rsidRPr="008C0E0B" w:rsidRDefault="00607069" w:rsidP="00607069">
      <w:pPr>
        <w:spacing w:line="15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38" w:lineRule="auto"/>
        <w:ind w:left="400" w:right="20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 xml:space="preserve">č.245/2008 Z. z. o výchove a vzdelávaní (školský zákon) a o zmene a doplnení niektorých zákonov v znení neskorších predpisov v súlade s opatrením Úradu verejného zdravotníctva SR č. OLP/4204/2020 z 22. 5. 2020 </w:t>
      </w:r>
      <w:r w:rsidRPr="008C0E0B">
        <w:rPr>
          <w:rFonts w:ascii="Times New Roman" w:eastAsia="Times New Roman" w:hAnsi="Times New Roman"/>
          <w:b/>
          <w:sz w:val="28"/>
        </w:rPr>
        <w:t>obnovuje školské vyučovanie</w:t>
      </w:r>
      <w:r w:rsidRPr="008C0E0B">
        <w:rPr>
          <w:rFonts w:ascii="Times New Roman" w:eastAsia="Times New Roman" w:hAnsi="Times New Roman"/>
          <w:sz w:val="28"/>
        </w:rPr>
        <w:t>, ak tak rozhodne zriaďovateľ v základných školách na účel výchovy a vzdelávania žiakov prvého až piateho ročníka a na účel konania komisionálnych skúšok.</w:t>
      </w:r>
    </w:p>
    <w:p w:rsidR="00607069" w:rsidRPr="008C0E0B" w:rsidRDefault="00607069" w:rsidP="00607069">
      <w:pPr>
        <w:spacing w:line="259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numPr>
          <w:ilvl w:val="0"/>
          <w:numId w:val="3"/>
        </w:numPr>
        <w:tabs>
          <w:tab w:val="left" w:pos="400"/>
        </w:tabs>
        <w:spacing w:line="238" w:lineRule="auto"/>
        <w:ind w:left="400" w:hanging="356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Úrad verejného zdravotníctva Slovenskej republiky v nadväznosti na zlepšenie epidemiologickej situácie v súvislosti s COVID-I9 v Slovenskej republike a v súlade s postupným plánom otvárania prevádzok vydal opatrenie, ktorým umožnil otvorenie zariadení pre deti a mládež podl'a §24 Zákona 355/2007 Z. z. o ochrane, podpore a rozvoji verejného zdravia a o zmene a doplnení niektorých zákonov v znení neskorších predpisov. Protiepidemiologické opatrenia sú upravené v usmerneniach Ministerstva školstva, vedy a výskumu a športu SR, Ministerstva práce, sociálnych vecí a rodiny SR a Úradu verejného zdravotníctva Slovenskej republiky.</w:t>
      </w:r>
    </w:p>
    <w:p w:rsidR="00607069" w:rsidRPr="008C0E0B" w:rsidRDefault="00607069" w:rsidP="00607069">
      <w:pPr>
        <w:spacing w:line="261" w:lineRule="exact"/>
        <w:jc w:val="both"/>
        <w:rPr>
          <w:rFonts w:ascii="Times New Roman" w:eastAsia="Times New Roman" w:hAnsi="Times New Roman"/>
          <w:sz w:val="28"/>
        </w:rPr>
      </w:pPr>
    </w:p>
    <w:p w:rsidR="00607069" w:rsidRPr="008C0E0B" w:rsidRDefault="00607069" w:rsidP="00607069">
      <w:pPr>
        <w:numPr>
          <w:ilvl w:val="0"/>
          <w:numId w:val="3"/>
        </w:numPr>
        <w:tabs>
          <w:tab w:val="left" w:pos="400"/>
        </w:tabs>
        <w:spacing w:line="234" w:lineRule="auto"/>
        <w:ind w:left="400" w:right="20" w:hanging="356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Dňa 18. mája 2020 Ministerstvo školstva, vedy, výskumu a športu SR zverejnilo oficiálne dokumenty o tzv. návrate do škôl od 1. 6. 2020.</w:t>
      </w:r>
    </w:p>
    <w:p w:rsidR="00607069" w:rsidRPr="008C0E0B" w:rsidRDefault="00607069" w:rsidP="00607069">
      <w:pPr>
        <w:spacing w:line="260" w:lineRule="exact"/>
        <w:jc w:val="both"/>
        <w:rPr>
          <w:rFonts w:ascii="Times New Roman" w:eastAsia="Times New Roman" w:hAnsi="Times New Roman"/>
          <w:sz w:val="28"/>
        </w:rPr>
      </w:pPr>
    </w:p>
    <w:p w:rsidR="00607069" w:rsidRPr="008C0E0B" w:rsidRDefault="00607069" w:rsidP="00607069">
      <w:pPr>
        <w:numPr>
          <w:ilvl w:val="0"/>
          <w:numId w:val="3"/>
        </w:numPr>
        <w:tabs>
          <w:tab w:val="left" w:pos="400"/>
        </w:tabs>
        <w:spacing w:line="236" w:lineRule="auto"/>
        <w:ind w:left="400" w:hanging="356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Riaditeľ Spojenej školy sv. Košických mučeníkov (ďalej len „škola“) vydáva na základe § 153 zákona č. 245/2008 Z.</w:t>
      </w:r>
      <w:r>
        <w:rPr>
          <w:rFonts w:ascii="Times New Roman" w:eastAsia="Times New Roman" w:hAnsi="Times New Roman"/>
          <w:sz w:val="28"/>
        </w:rPr>
        <w:t xml:space="preserve"> </w:t>
      </w:r>
      <w:r w:rsidRPr="008C0E0B">
        <w:rPr>
          <w:rFonts w:ascii="Times New Roman" w:eastAsia="Times New Roman" w:hAnsi="Times New Roman"/>
          <w:sz w:val="28"/>
        </w:rPr>
        <w:t>z. o výchove a vzdelávaní (školský zákon) a o zmene a doplnení niektorých zákonov Dodatok k prevádzkovému poriadku jednotlivých zložiek a vnútorný režim školy.</w:t>
      </w:r>
    </w:p>
    <w:p w:rsidR="00607069" w:rsidRPr="008C0E0B" w:rsidRDefault="00607069" w:rsidP="00607069">
      <w:pPr>
        <w:spacing w:line="260" w:lineRule="exact"/>
        <w:jc w:val="both"/>
        <w:rPr>
          <w:rFonts w:ascii="Times New Roman" w:eastAsia="Times New Roman" w:hAnsi="Times New Roman"/>
          <w:sz w:val="28"/>
        </w:rPr>
      </w:pPr>
    </w:p>
    <w:p w:rsidR="00607069" w:rsidRPr="008C0E0B" w:rsidRDefault="00607069" w:rsidP="00607069">
      <w:pPr>
        <w:numPr>
          <w:ilvl w:val="0"/>
          <w:numId w:val="3"/>
        </w:numPr>
        <w:tabs>
          <w:tab w:val="left" w:pos="400"/>
        </w:tabs>
        <w:spacing w:line="234" w:lineRule="auto"/>
        <w:ind w:left="400" w:right="20" w:hanging="356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Dokument schválila pedagogická rada 27.05.2020 a je platný od 1. júna 2020 do konca školského roka 2019/2020.</w:t>
      </w:r>
    </w:p>
    <w:p w:rsidR="00607069" w:rsidRPr="008C0E0B" w:rsidRDefault="00607069" w:rsidP="00607069">
      <w:pPr>
        <w:spacing w:line="255" w:lineRule="exact"/>
        <w:jc w:val="both"/>
        <w:rPr>
          <w:rFonts w:ascii="Times New Roman" w:eastAsia="Times New Roman" w:hAnsi="Times New Roman"/>
          <w:sz w:val="28"/>
        </w:rPr>
      </w:pPr>
    </w:p>
    <w:p w:rsidR="00607069" w:rsidRPr="008C0E0B" w:rsidRDefault="00607069" w:rsidP="00607069">
      <w:pPr>
        <w:numPr>
          <w:ilvl w:val="0"/>
          <w:numId w:val="3"/>
        </w:numPr>
        <w:tabs>
          <w:tab w:val="left" w:pos="400"/>
        </w:tabs>
        <w:spacing w:line="234" w:lineRule="auto"/>
        <w:ind w:left="400" w:right="20" w:hanging="356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Dokument je verejne prístupný v administratívnej časti školy a na webovej stránke školy.</w:t>
      </w:r>
    </w:p>
    <w:p w:rsidR="00607069" w:rsidRPr="008C0E0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ind w:right="-359"/>
        <w:jc w:val="center"/>
        <w:rPr>
          <w:rFonts w:ascii="Times New Roman" w:eastAsia="Times New Roman" w:hAnsi="Times New Roman"/>
          <w:b/>
          <w:sz w:val="36"/>
        </w:rPr>
      </w:pPr>
      <w:bookmarkStart w:id="1" w:name="page4"/>
      <w:bookmarkEnd w:id="1"/>
      <w:r w:rsidRPr="008C0E0B">
        <w:rPr>
          <w:rFonts w:ascii="Times New Roman" w:eastAsia="Times New Roman" w:hAnsi="Times New Roman"/>
          <w:b/>
          <w:sz w:val="36"/>
        </w:rPr>
        <w:t>čl. 2</w:t>
      </w:r>
    </w:p>
    <w:p w:rsidR="00607069" w:rsidRPr="008C0E0B" w:rsidRDefault="00607069" w:rsidP="00607069">
      <w:pPr>
        <w:spacing w:line="95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ind w:left="2080"/>
        <w:jc w:val="both"/>
        <w:rPr>
          <w:rFonts w:ascii="Times New Roman" w:eastAsia="Times New Roman" w:hAnsi="Times New Roman"/>
        </w:rPr>
      </w:pPr>
      <w:r w:rsidRPr="008C0E0B">
        <w:rPr>
          <w:rFonts w:ascii="Times New Roman" w:eastAsia="Times New Roman" w:hAnsi="Times New Roman"/>
          <w:b/>
          <w:sz w:val="36"/>
        </w:rPr>
        <w:t>Prevádzka a vnútorný režim školy</w:t>
      </w:r>
    </w:p>
    <w:p w:rsidR="00607069" w:rsidRPr="008C0E0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314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tabs>
          <w:tab w:val="left" w:pos="680"/>
        </w:tabs>
        <w:spacing w:line="0" w:lineRule="atLeast"/>
        <w:jc w:val="center"/>
        <w:rPr>
          <w:rFonts w:ascii="Times New Roman" w:eastAsia="Times New Roman" w:hAnsi="Times New Roman"/>
          <w:b/>
          <w:sz w:val="32"/>
        </w:rPr>
      </w:pPr>
      <w:r w:rsidRPr="008C0E0B">
        <w:rPr>
          <w:rFonts w:ascii="Times New Roman" w:eastAsia="Times New Roman" w:hAnsi="Times New Roman"/>
          <w:b/>
          <w:sz w:val="32"/>
        </w:rPr>
        <w:t>2.1</w:t>
      </w:r>
      <w:r w:rsidRPr="008C0E0B">
        <w:rPr>
          <w:rFonts w:ascii="Times New Roman" w:eastAsia="Times New Roman" w:hAnsi="Times New Roman"/>
        </w:rPr>
        <w:tab/>
      </w:r>
      <w:r w:rsidRPr="008C0E0B">
        <w:rPr>
          <w:rFonts w:ascii="Times New Roman" w:eastAsia="Times New Roman" w:hAnsi="Times New Roman"/>
          <w:b/>
          <w:sz w:val="32"/>
        </w:rPr>
        <w:t>Organizácia vyučovania</w:t>
      </w:r>
    </w:p>
    <w:p w:rsidR="00607069" w:rsidRPr="008C0E0B" w:rsidRDefault="00607069" w:rsidP="00607069">
      <w:pPr>
        <w:spacing w:line="243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360" w:lineRule="auto"/>
        <w:ind w:left="420" w:right="300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Budova školy je v pracovných dňoch otvorená od 7.00 hod. do 16.0</w:t>
      </w:r>
      <w:r w:rsidR="00965450">
        <w:rPr>
          <w:rFonts w:ascii="Times New Roman" w:eastAsia="Times New Roman" w:hAnsi="Times New Roman"/>
          <w:sz w:val="28"/>
        </w:rPr>
        <w:t>0 hod</w:t>
      </w:r>
      <w:r w:rsidRPr="008C0E0B">
        <w:rPr>
          <w:rFonts w:ascii="Times New Roman" w:eastAsia="Times New Roman" w:hAnsi="Times New Roman"/>
          <w:sz w:val="28"/>
        </w:rPr>
        <w:t xml:space="preserve">. </w:t>
      </w:r>
    </w:p>
    <w:p w:rsidR="00607069" w:rsidRPr="008C0E0B" w:rsidRDefault="00607069" w:rsidP="00607069">
      <w:pPr>
        <w:spacing w:line="360" w:lineRule="auto"/>
        <w:ind w:left="420" w:right="300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Do budovy materskej školy vchádzajú žiaci nasledovne:</w:t>
      </w:r>
    </w:p>
    <w:p w:rsidR="00607069" w:rsidRPr="008C0E0B" w:rsidRDefault="00607069" w:rsidP="00607069">
      <w:pPr>
        <w:spacing w:line="32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ind w:left="840"/>
        <w:jc w:val="both"/>
        <w:rPr>
          <w:rFonts w:ascii="Times New Roman" w:eastAsia="Times New Roman" w:hAnsi="Times New Roman"/>
          <w:b/>
          <w:sz w:val="28"/>
        </w:rPr>
      </w:pPr>
      <w:r w:rsidRPr="008C0E0B">
        <w:rPr>
          <w:rFonts w:ascii="Times New Roman" w:eastAsia="Times New Roman" w:hAnsi="Times New Roman"/>
          <w:b/>
          <w:sz w:val="28"/>
        </w:rPr>
        <w:t>7:00 hod. – 8:15 S1 cez bočný vchod pri MŠ</w:t>
      </w:r>
    </w:p>
    <w:p w:rsidR="00607069" w:rsidRPr="008C0E0B" w:rsidRDefault="00607069" w:rsidP="00607069">
      <w:pPr>
        <w:spacing w:line="48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ind w:left="840"/>
        <w:jc w:val="both"/>
        <w:rPr>
          <w:rFonts w:ascii="Times New Roman" w:eastAsia="Times New Roman" w:hAnsi="Times New Roman"/>
          <w:b/>
          <w:sz w:val="28"/>
        </w:rPr>
      </w:pPr>
      <w:r w:rsidRPr="008C0E0B">
        <w:rPr>
          <w:rFonts w:ascii="Times New Roman" w:eastAsia="Times New Roman" w:hAnsi="Times New Roman"/>
          <w:b/>
          <w:sz w:val="28"/>
        </w:rPr>
        <w:t>7:00 hod. – 8:15 S2 a S3 cez hlavný vchod do MŠ</w:t>
      </w:r>
    </w:p>
    <w:p w:rsidR="00607069" w:rsidRPr="008C0E0B" w:rsidRDefault="00607069" w:rsidP="00607069">
      <w:pPr>
        <w:spacing w:line="360" w:lineRule="auto"/>
        <w:ind w:left="420" w:right="300"/>
        <w:jc w:val="both"/>
        <w:rPr>
          <w:rFonts w:ascii="Times New Roman" w:eastAsia="Times New Roman" w:hAnsi="Times New Roman"/>
          <w:sz w:val="28"/>
        </w:rPr>
      </w:pPr>
    </w:p>
    <w:p w:rsidR="00607069" w:rsidRPr="008C0E0B" w:rsidRDefault="00607069" w:rsidP="00607069">
      <w:pPr>
        <w:spacing w:line="360" w:lineRule="auto"/>
        <w:ind w:left="420" w:right="300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Do budovy základnej školy vchádzajú žiaci hlavným vchodom nasledovne:</w:t>
      </w:r>
    </w:p>
    <w:p w:rsidR="00607069" w:rsidRPr="008C0E0B" w:rsidRDefault="00607069" w:rsidP="00607069">
      <w:pPr>
        <w:spacing w:line="32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ind w:left="840"/>
        <w:jc w:val="both"/>
        <w:rPr>
          <w:rFonts w:ascii="Times New Roman" w:eastAsia="Times New Roman" w:hAnsi="Times New Roman"/>
          <w:b/>
          <w:sz w:val="28"/>
        </w:rPr>
      </w:pPr>
      <w:r w:rsidRPr="008C0E0B">
        <w:rPr>
          <w:rFonts w:ascii="Times New Roman" w:eastAsia="Times New Roman" w:hAnsi="Times New Roman"/>
          <w:b/>
          <w:sz w:val="28"/>
        </w:rPr>
        <w:t>7:00 hod. – 8:15 žiaci 1. a 2. ročníka cez hlavný vchod.</w:t>
      </w:r>
    </w:p>
    <w:p w:rsidR="00607069" w:rsidRPr="008C0E0B" w:rsidRDefault="00607069" w:rsidP="00607069">
      <w:pPr>
        <w:spacing w:line="48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965450">
      <w:pPr>
        <w:spacing w:line="276" w:lineRule="auto"/>
        <w:ind w:left="840"/>
        <w:jc w:val="both"/>
        <w:rPr>
          <w:rFonts w:ascii="Times New Roman" w:eastAsia="Times New Roman" w:hAnsi="Times New Roman"/>
          <w:b/>
          <w:sz w:val="28"/>
        </w:rPr>
      </w:pPr>
      <w:r w:rsidRPr="008C0E0B">
        <w:rPr>
          <w:rFonts w:ascii="Times New Roman" w:eastAsia="Times New Roman" w:hAnsi="Times New Roman"/>
          <w:b/>
          <w:sz w:val="28"/>
        </w:rPr>
        <w:t>7:00 hod. – 8:15 žiaci 3. a 4. ročníka cez zadný vchod.</w:t>
      </w:r>
    </w:p>
    <w:p w:rsidR="00607069" w:rsidRPr="008C0E0B" w:rsidRDefault="00607069" w:rsidP="00965450">
      <w:pPr>
        <w:spacing w:line="276" w:lineRule="auto"/>
        <w:ind w:left="840"/>
        <w:jc w:val="both"/>
        <w:rPr>
          <w:rFonts w:ascii="Times New Roman" w:eastAsia="Times New Roman" w:hAnsi="Times New Roman"/>
          <w:b/>
          <w:sz w:val="28"/>
        </w:rPr>
      </w:pPr>
      <w:r w:rsidRPr="008C0E0B">
        <w:rPr>
          <w:rFonts w:ascii="Times New Roman" w:eastAsia="Times New Roman" w:hAnsi="Times New Roman"/>
          <w:b/>
          <w:sz w:val="28"/>
        </w:rPr>
        <w:t>8:15 hod. – 8:40 žiaci 5. ročníka cez hlavný vchod.</w:t>
      </w:r>
    </w:p>
    <w:p w:rsidR="00607069" w:rsidRPr="008C0E0B" w:rsidRDefault="00607069" w:rsidP="00607069">
      <w:pPr>
        <w:spacing w:line="48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366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356" w:lineRule="auto"/>
        <w:ind w:left="420" w:right="1260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 xml:space="preserve">Žiaci 1. – 4. ročníka majú </w:t>
      </w:r>
      <w:r w:rsidRPr="008C0E0B">
        <w:rPr>
          <w:rFonts w:ascii="Times New Roman" w:eastAsia="Times New Roman" w:hAnsi="Times New Roman"/>
          <w:b/>
          <w:sz w:val="28"/>
        </w:rPr>
        <w:t>štyri vyučovacie hodiny</w:t>
      </w:r>
      <w:r w:rsidRPr="008C0E0B">
        <w:rPr>
          <w:rFonts w:ascii="Times New Roman" w:eastAsia="Times New Roman" w:hAnsi="Times New Roman"/>
          <w:sz w:val="28"/>
        </w:rPr>
        <w:t xml:space="preserve"> do 11:40 hod. Žiaci 5. ročníka majú </w:t>
      </w:r>
      <w:r w:rsidRPr="008C0E0B">
        <w:rPr>
          <w:rFonts w:ascii="Times New Roman" w:eastAsia="Times New Roman" w:hAnsi="Times New Roman"/>
          <w:b/>
          <w:sz w:val="28"/>
        </w:rPr>
        <w:t>päť vyučovacích hodín</w:t>
      </w:r>
      <w:r w:rsidRPr="008C0E0B">
        <w:rPr>
          <w:rFonts w:ascii="Times New Roman" w:eastAsia="Times New Roman" w:hAnsi="Times New Roman"/>
          <w:sz w:val="28"/>
        </w:rPr>
        <w:t xml:space="preserve"> do 12:30 hod.</w:t>
      </w:r>
    </w:p>
    <w:p w:rsidR="00607069" w:rsidRPr="008C0E0B" w:rsidRDefault="00607069" w:rsidP="00607069">
      <w:pPr>
        <w:spacing w:line="38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34" w:lineRule="auto"/>
        <w:ind w:left="420" w:right="20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 xml:space="preserve">Školský klub detí je v prevádzke pre žiakov 1. – 4. ročníka od 11.40 hod. do 16.00 hod., a pre žiakov 5. ročníka od 12:30 do 16:00 hod. </w:t>
      </w:r>
    </w:p>
    <w:p w:rsidR="00607069" w:rsidRPr="008C0E0B" w:rsidRDefault="00607069" w:rsidP="00607069">
      <w:pPr>
        <w:spacing w:line="234" w:lineRule="auto"/>
        <w:ind w:left="420" w:right="20"/>
        <w:jc w:val="both"/>
        <w:rPr>
          <w:rFonts w:ascii="Times New Roman" w:eastAsia="Times New Roman" w:hAnsi="Times New Roman"/>
          <w:sz w:val="28"/>
        </w:rPr>
      </w:pPr>
    </w:p>
    <w:p w:rsidR="00607069" w:rsidRPr="008C0E0B" w:rsidRDefault="00607069" w:rsidP="00607069">
      <w:pPr>
        <w:spacing w:line="234" w:lineRule="auto"/>
        <w:ind w:left="420" w:right="20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 xml:space="preserve">V skupine detí MŠ je maximálne 15 detí s dvoma učiteľkami. </w:t>
      </w:r>
    </w:p>
    <w:p w:rsidR="00607069" w:rsidRPr="008C0E0B" w:rsidRDefault="00607069" w:rsidP="00607069">
      <w:pPr>
        <w:spacing w:line="193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34" w:lineRule="auto"/>
        <w:ind w:left="420" w:right="20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V triede ZŠ je maximálne 20 žiakov s jednou učiteľkou a poobede s jednou vychovávateľkou .</w:t>
      </w:r>
    </w:p>
    <w:p w:rsidR="00607069" w:rsidRPr="008C0E0B" w:rsidRDefault="00607069" w:rsidP="00607069">
      <w:pPr>
        <w:spacing w:line="172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</w:t>
      </w:r>
      <w:r w:rsidRPr="008C0E0B">
        <w:rPr>
          <w:rFonts w:ascii="Times New Roman" w:eastAsia="Times New Roman" w:hAnsi="Times New Roman"/>
          <w:sz w:val="28"/>
        </w:rPr>
        <w:t>Vytvorená  skupina/trieda  sa  nebude  meniť,  aj  keď  počet  žiakov  klesne.</w:t>
      </w:r>
    </w:p>
    <w:p w:rsidR="00607069" w:rsidRPr="008C0E0B" w:rsidRDefault="00607069" w:rsidP="00607069">
      <w:pPr>
        <w:spacing w:line="53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34" w:lineRule="auto"/>
        <w:ind w:left="420" w:right="20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V prípade nízkych počtov detí/žiakov k zmene v skupine príde až v nasledujúcom týždni.</w:t>
      </w:r>
    </w:p>
    <w:p w:rsidR="00607069" w:rsidRPr="008C0E0B" w:rsidRDefault="00607069" w:rsidP="00607069">
      <w:pPr>
        <w:spacing w:line="160" w:lineRule="exact"/>
        <w:jc w:val="both"/>
        <w:rPr>
          <w:rFonts w:ascii="Times New Roman" w:eastAsia="Times New Roman" w:hAnsi="Times New Roman"/>
        </w:rPr>
      </w:pPr>
    </w:p>
    <w:p w:rsidR="00607069" w:rsidRPr="00607069" w:rsidRDefault="00607069" w:rsidP="00607069">
      <w:pPr>
        <w:spacing w:line="234" w:lineRule="auto"/>
        <w:ind w:left="420" w:right="20"/>
        <w:jc w:val="both"/>
        <w:rPr>
          <w:rFonts w:ascii="Times New Roman" w:eastAsia="Times New Roman" w:hAnsi="Times New Roman"/>
          <w:sz w:val="28"/>
        </w:rPr>
      </w:pPr>
      <w:r w:rsidRPr="00607069">
        <w:rPr>
          <w:rFonts w:ascii="Times New Roman" w:eastAsia="Times New Roman" w:hAnsi="Times New Roman"/>
          <w:sz w:val="28"/>
        </w:rPr>
        <w:t>Nové dieťa/žiak v priebehu týždňa neprichádza do skupiny/triedy v hociktorý deň, ale až v nasledujúcom týždni od pondelka.</w:t>
      </w:r>
    </w:p>
    <w:p w:rsidR="00607069" w:rsidRPr="008C0E0B" w:rsidRDefault="00607069" w:rsidP="00607069">
      <w:pPr>
        <w:spacing w:line="188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34" w:lineRule="auto"/>
        <w:ind w:left="420" w:right="20"/>
        <w:jc w:val="both"/>
        <w:rPr>
          <w:rFonts w:ascii="Times New Roman" w:eastAsia="Times New Roman" w:hAnsi="Times New Roman"/>
        </w:rPr>
      </w:pPr>
      <w:r w:rsidRPr="008C0E0B">
        <w:rPr>
          <w:rFonts w:ascii="Times New Roman" w:eastAsia="Times New Roman" w:hAnsi="Times New Roman"/>
          <w:sz w:val="28"/>
        </w:rPr>
        <w:lastRenderedPageBreak/>
        <w:t xml:space="preserve">Budova materskej školy sa zatvára o 8.20 hod., budova základnej školy 8:45 hod.  </w:t>
      </w:r>
    </w:p>
    <w:p w:rsidR="00607069" w:rsidRPr="008C0E0B" w:rsidRDefault="00607069" w:rsidP="00607069">
      <w:pPr>
        <w:spacing w:line="268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jc w:val="center"/>
        <w:rPr>
          <w:rFonts w:ascii="Times New Roman" w:eastAsia="Times New Roman" w:hAnsi="Times New Roman"/>
          <w:b/>
          <w:sz w:val="32"/>
        </w:rPr>
      </w:pPr>
      <w:r w:rsidRPr="008C0E0B">
        <w:rPr>
          <w:rFonts w:ascii="Times New Roman" w:eastAsia="Times New Roman" w:hAnsi="Times New Roman"/>
          <w:b/>
          <w:sz w:val="32"/>
        </w:rPr>
        <w:t>2.2 Personálne zabezpečenie prevádzky školy</w:t>
      </w:r>
    </w:p>
    <w:p w:rsidR="00607069" w:rsidRPr="008C0E0B" w:rsidRDefault="00607069" w:rsidP="00607069">
      <w:pPr>
        <w:spacing w:line="238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35" w:lineRule="auto"/>
        <w:ind w:left="420"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Výchovno-</w:t>
      </w:r>
      <w:r w:rsidRPr="008C0E0B">
        <w:rPr>
          <w:rFonts w:ascii="Times New Roman" w:eastAsia="Times New Roman" w:hAnsi="Times New Roman"/>
          <w:sz w:val="28"/>
        </w:rPr>
        <w:t>vzdelávaciu  činnosť  zabezpečujú  pedagogickí  zamestnanci, ktorí nepatria do rizikovej skupiny z hľadiska ohrozenia ochorením COVID</w:t>
      </w:r>
    </w:p>
    <w:p w:rsidR="00607069" w:rsidRPr="008C0E0B" w:rsidRDefault="00607069" w:rsidP="00607069">
      <w:pPr>
        <w:spacing w:line="36" w:lineRule="exact"/>
        <w:jc w:val="both"/>
        <w:rPr>
          <w:rFonts w:ascii="Times New Roman" w:eastAsia="Times New Roman" w:hAnsi="Times New Roman"/>
        </w:rPr>
      </w:pPr>
    </w:p>
    <w:p w:rsidR="00607069" w:rsidRDefault="00607069" w:rsidP="00607069">
      <w:pPr>
        <w:spacing w:line="0" w:lineRule="atLeast"/>
        <w:ind w:left="420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–19.</w:t>
      </w:r>
    </w:p>
    <w:p w:rsidR="00607069" w:rsidRPr="008C0E0B" w:rsidRDefault="00607069" w:rsidP="00607069">
      <w:pPr>
        <w:spacing w:line="0" w:lineRule="atLeast"/>
        <w:ind w:left="420"/>
        <w:jc w:val="both"/>
        <w:rPr>
          <w:rFonts w:ascii="Times New Roman" w:eastAsia="Times New Roman" w:hAnsi="Times New Roman"/>
          <w:sz w:val="28"/>
        </w:rPr>
      </w:pPr>
    </w:p>
    <w:p w:rsidR="00607069" w:rsidRDefault="00607069" w:rsidP="00607069">
      <w:pPr>
        <w:spacing w:line="235" w:lineRule="auto"/>
        <w:ind w:left="420" w:right="20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Ostatné činnosti v škole (najmä upratovanie) zabezpečia nepedagogickí zamestnanci, ktorí nepatria do rizikovej skupiny z hľadiska ohrozenia ochorením COVID - 19.</w:t>
      </w:r>
      <w:bookmarkStart w:id="2" w:name="page5"/>
      <w:bookmarkEnd w:id="2"/>
    </w:p>
    <w:p w:rsidR="00607069" w:rsidRDefault="00607069" w:rsidP="00607069">
      <w:pPr>
        <w:spacing w:line="235" w:lineRule="auto"/>
        <w:ind w:left="420" w:right="20"/>
        <w:jc w:val="both"/>
        <w:rPr>
          <w:rFonts w:ascii="Times New Roman" w:eastAsia="Times New Roman" w:hAnsi="Times New Roman"/>
          <w:sz w:val="28"/>
        </w:rPr>
      </w:pPr>
    </w:p>
    <w:p w:rsidR="00607069" w:rsidRPr="008C0E0B" w:rsidRDefault="00607069" w:rsidP="00607069">
      <w:pPr>
        <w:spacing w:line="235" w:lineRule="auto"/>
        <w:ind w:left="420" w:right="20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V prípade, že zamestnanec z rizikovej skupiny začne vykonávať prácu na pracovisku, vyznačí túto skutočnosť v dotazníku o zdravotnom stave pred návratom do zamestnania.</w:t>
      </w:r>
    </w:p>
    <w:p w:rsidR="00607069" w:rsidRPr="008C0E0B" w:rsidRDefault="00607069" w:rsidP="00607069">
      <w:pPr>
        <w:spacing w:line="363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jc w:val="center"/>
        <w:rPr>
          <w:rFonts w:ascii="Times New Roman" w:eastAsia="Times New Roman" w:hAnsi="Times New Roman"/>
          <w:b/>
          <w:sz w:val="32"/>
        </w:rPr>
      </w:pPr>
      <w:r w:rsidRPr="008C0E0B">
        <w:rPr>
          <w:rFonts w:ascii="Times New Roman" w:eastAsia="Times New Roman" w:hAnsi="Times New Roman"/>
          <w:b/>
          <w:sz w:val="32"/>
        </w:rPr>
        <w:t>2.3 Ranný zdravotný filter</w:t>
      </w:r>
    </w:p>
    <w:p w:rsidR="00607069" w:rsidRPr="008C0E0B" w:rsidRDefault="00607069" w:rsidP="00607069">
      <w:pPr>
        <w:spacing w:line="243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45" w:lineRule="auto"/>
        <w:ind w:left="426" w:right="60"/>
        <w:jc w:val="both"/>
        <w:rPr>
          <w:rFonts w:ascii="Times New Roman" w:eastAsia="Times New Roman" w:hAnsi="Times New Roman"/>
          <w:sz w:val="27"/>
        </w:rPr>
      </w:pPr>
      <w:r w:rsidRPr="008C0E0B">
        <w:rPr>
          <w:rFonts w:ascii="Times New Roman" w:eastAsia="Times New Roman" w:hAnsi="Times New Roman"/>
          <w:sz w:val="27"/>
        </w:rPr>
        <w:t xml:space="preserve">Riaditeľ školy zabezpečí </w:t>
      </w:r>
      <w:r w:rsidRPr="008C0E0B">
        <w:rPr>
          <w:rFonts w:ascii="Times New Roman" w:eastAsia="Times New Roman" w:hAnsi="Times New Roman"/>
          <w:b/>
          <w:sz w:val="27"/>
        </w:rPr>
        <w:t>každodenný</w:t>
      </w:r>
      <w:r w:rsidRPr="008C0E0B">
        <w:rPr>
          <w:rFonts w:ascii="Times New Roman" w:eastAsia="Times New Roman" w:hAnsi="Times New Roman"/>
          <w:sz w:val="27"/>
        </w:rPr>
        <w:t xml:space="preserve"> ranný zdravotný filter každej skupiny MŠ a každej triedy ZŠ pedagogickým zamestnancom alebo iným povereným zamestnancom.</w:t>
      </w:r>
    </w:p>
    <w:p w:rsidR="00607069" w:rsidRPr="008C0E0B" w:rsidRDefault="00607069" w:rsidP="00607069">
      <w:pPr>
        <w:spacing w:line="248" w:lineRule="exact"/>
        <w:ind w:left="426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ind w:left="426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Pedagogický zamestnanec danej skupiny/triedy má rúško alebo štít a rukavice.</w:t>
      </w:r>
    </w:p>
    <w:p w:rsidR="00607069" w:rsidRPr="008C0E0B" w:rsidRDefault="00607069" w:rsidP="00607069">
      <w:pPr>
        <w:spacing w:line="289" w:lineRule="exact"/>
        <w:ind w:left="426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71" w:lineRule="auto"/>
        <w:ind w:left="426" w:right="20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Pri príchode žiaka do MŠ/ZŠ pedagogický zamestnanec vo vestibule školy odmeria žiakovi teplotu (do 37,2°C) a dá pokyn zákonnému zástupcovi v MŠ/žiakovi ZŠ vydezinfikovať si ruky. Následne dieťa/žiak prechádza do šatne, prezuje sa a odchádza do triedy. Dieťa v MŠ preberá pedagogický zamestnanec. Dieťa/žiak je povinný mať rúško.</w:t>
      </w:r>
    </w:p>
    <w:p w:rsidR="00607069" w:rsidRPr="008C0E0B" w:rsidRDefault="00607069" w:rsidP="00607069">
      <w:pPr>
        <w:spacing w:line="245" w:lineRule="exact"/>
        <w:ind w:left="426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63" w:lineRule="auto"/>
        <w:ind w:left="426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V prvý deň dieťa/žiak odovzdá učiteľovi Vyhlásenie o svojom zdravotnom stave podpísané rodičom.</w:t>
      </w:r>
    </w:p>
    <w:p w:rsidR="00607069" w:rsidRPr="008C0E0B" w:rsidRDefault="00607069" w:rsidP="00607069">
      <w:pPr>
        <w:spacing w:line="254" w:lineRule="exact"/>
        <w:ind w:left="426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63" w:lineRule="auto"/>
        <w:ind w:left="426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V šatni a na chodbách školy sú zabezpečené dozory ďalšími pedagogickými zamestnancami.</w:t>
      </w:r>
    </w:p>
    <w:p w:rsidR="00607069" w:rsidRPr="008C0E0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25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jc w:val="center"/>
        <w:rPr>
          <w:rFonts w:ascii="Times New Roman" w:eastAsia="Times New Roman" w:hAnsi="Times New Roman"/>
          <w:b/>
          <w:sz w:val="32"/>
        </w:rPr>
      </w:pPr>
      <w:r w:rsidRPr="008C0E0B">
        <w:rPr>
          <w:rFonts w:ascii="Times New Roman" w:eastAsia="Times New Roman" w:hAnsi="Times New Roman"/>
          <w:b/>
          <w:sz w:val="32"/>
        </w:rPr>
        <w:lastRenderedPageBreak/>
        <w:t>2.4 Organizácia výchovno-vzdelávacieho procesu</w:t>
      </w:r>
    </w:p>
    <w:p w:rsidR="00607069" w:rsidRPr="008C0E0B" w:rsidRDefault="00607069" w:rsidP="00607069">
      <w:pPr>
        <w:spacing w:line="243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71" w:lineRule="auto"/>
        <w:ind w:left="426" w:right="20" w:hanging="5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Účasť detí/žiakov na vyučovaní je dobrovoľná. Z dôvodu nezúčastnenia sa všetkých detí/žiakov na vyučovaní škola nepokračuje vo vzdelávaní podľa školského vzdelávacieho programu.</w:t>
      </w:r>
    </w:p>
    <w:p w:rsidR="00607069" w:rsidRPr="008C0E0B" w:rsidRDefault="00607069" w:rsidP="00607069">
      <w:pPr>
        <w:spacing w:line="266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ind w:left="426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V platnosti je Usmernenie ŠŠI podľa ktorého sa vyučuje troma spôsobmi:</w:t>
      </w:r>
    </w:p>
    <w:p w:rsidR="00607069" w:rsidRPr="008C0E0B" w:rsidRDefault="00607069" w:rsidP="00607069">
      <w:pPr>
        <w:spacing w:line="317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numPr>
          <w:ilvl w:val="0"/>
          <w:numId w:val="4"/>
        </w:numPr>
        <w:tabs>
          <w:tab w:val="left" w:pos="1280"/>
        </w:tabs>
        <w:spacing w:line="0" w:lineRule="atLeast"/>
        <w:ind w:left="1280" w:hanging="366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blokový/tematický spôsob vzdelávania;</w:t>
      </w:r>
    </w:p>
    <w:p w:rsidR="00607069" w:rsidRPr="008C0E0B" w:rsidRDefault="00607069" w:rsidP="00607069">
      <w:pPr>
        <w:spacing w:line="254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ind w:left="920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2.  kombinácia</w:t>
      </w:r>
      <w:r w:rsidRPr="008C0E0B">
        <w:rPr>
          <w:rFonts w:ascii="Times New Roman" w:eastAsia="Times New Roman" w:hAnsi="Times New Roman"/>
        </w:rPr>
        <w:tab/>
      </w:r>
      <w:r w:rsidRPr="008C0E0B">
        <w:rPr>
          <w:rFonts w:ascii="Times New Roman" w:eastAsia="Times New Roman" w:hAnsi="Times New Roman"/>
          <w:sz w:val="28"/>
        </w:rPr>
        <w:t>blokového/tematického</w:t>
      </w:r>
      <w:r w:rsidRPr="008C0E0B">
        <w:rPr>
          <w:rFonts w:ascii="Times New Roman" w:eastAsia="Times New Roman" w:hAnsi="Times New Roman"/>
        </w:rPr>
        <w:tab/>
      </w:r>
      <w:r w:rsidRPr="008C0E0B">
        <w:rPr>
          <w:rFonts w:ascii="Times New Roman" w:eastAsia="Times New Roman" w:hAnsi="Times New Roman"/>
          <w:sz w:val="28"/>
        </w:rPr>
        <w:t>spôsobu</w:t>
      </w:r>
      <w:r w:rsidRPr="008C0E0B">
        <w:rPr>
          <w:rFonts w:ascii="Times New Roman" w:eastAsia="Times New Roman" w:hAnsi="Times New Roman"/>
        </w:rPr>
        <w:tab/>
      </w:r>
      <w:r w:rsidRPr="008C0E0B">
        <w:rPr>
          <w:rFonts w:ascii="Times New Roman" w:eastAsia="Times New Roman" w:hAnsi="Times New Roman"/>
          <w:sz w:val="28"/>
        </w:rPr>
        <w:t>vzdelávania</w:t>
      </w:r>
    </w:p>
    <w:p w:rsidR="00607069" w:rsidRPr="008C0E0B" w:rsidRDefault="00607069" w:rsidP="00607069">
      <w:pPr>
        <w:spacing w:line="43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ind w:left="1280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s hodinovou organizáciou vyučovania;</w:t>
      </w:r>
    </w:p>
    <w:p w:rsidR="00607069" w:rsidRPr="008C0E0B" w:rsidRDefault="00607069" w:rsidP="00607069">
      <w:pPr>
        <w:spacing w:line="249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numPr>
          <w:ilvl w:val="1"/>
          <w:numId w:val="5"/>
        </w:numPr>
        <w:tabs>
          <w:tab w:val="left" w:pos="1280"/>
        </w:tabs>
        <w:spacing w:line="0" w:lineRule="atLeast"/>
        <w:ind w:left="1280" w:hanging="366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hodinová organizácia vyučovania.</w:t>
      </w:r>
    </w:p>
    <w:p w:rsidR="00607069" w:rsidRPr="008C0E0B" w:rsidRDefault="00607069" w:rsidP="00607069">
      <w:pPr>
        <w:spacing w:line="260" w:lineRule="exact"/>
        <w:jc w:val="both"/>
        <w:rPr>
          <w:rFonts w:ascii="Times New Roman" w:eastAsia="Times New Roman" w:hAnsi="Times New Roman"/>
          <w:sz w:val="28"/>
        </w:rPr>
      </w:pPr>
    </w:p>
    <w:p w:rsidR="00607069" w:rsidRPr="008C0E0B" w:rsidRDefault="00607069" w:rsidP="00607069">
      <w:pPr>
        <w:spacing w:line="260" w:lineRule="auto"/>
        <w:ind w:left="426" w:right="20" w:hanging="5"/>
        <w:jc w:val="both"/>
        <w:rPr>
          <w:rFonts w:ascii="Times New Roman" w:eastAsia="Times New Roman" w:hAnsi="Times New Roman"/>
          <w:b/>
          <w:sz w:val="28"/>
        </w:rPr>
      </w:pPr>
      <w:r w:rsidRPr="008C0E0B">
        <w:rPr>
          <w:rFonts w:ascii="Times New Roman" w:eastAsia="Times New Roman" w:hAnsi="Times New Roman"/>
          <w:b/>
          <w:sz w:val="28"/>
        </w:rPr>
        <w:t>Písomné a ústne skúšanie žiakov sa nerealizuje do konca školského roka.</w:t>
      </w:r>
    </w:p>
    <w:p w:rsidR="00607069" w:rsidRPr="008C0E0B" w:rsidRDefault="00607069" w:rsidP="00607069">
      <w:pPr>
        <w:spacing w:line="237" w:lineRule="exact"/>
        <w:jc w:val="both"/>
        <w:rPr>
          <w:rFonts w:ascii="Times New Roman" w:eastAsia="Times New Roman" w:hAnsi="Times New Roman"/>
          <w:sz w:val="28"/>
        </w:rPr>
      </w:pPr>
    </w:p>
    <w:p w:rsidR="00607069" w:rsidRPr="008C0E0B" w:rsidRDefault="00607069" w:rsidP="00607069">
      <w:pPr>
        <w:spacing w:line="0" w:lineRule="atLeast"/>
        <w:ind w:left="34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</w:t>
      </w:r>
      <w:r w:rsidRPr="008C0E0B">
        <w:rPr>
          <w:rFonts w:ascii="Times New Roman" w:eastAsia="Times New Roman" w:hAnsi="Times New Roman"/>
          <w:sz w:val="28"/>
        </w:rPr>
        <w:t>Žiak sa hodnotí slovne, nie klasifikáciou.</w:t>
      </w:r>
    </w:p>
    <w:p w:rsidR="00607069" w:rsidRPr="008C0E0B" w:rsidRDefault="00607069" w:rsidP="00607069">
      <w:pPr>
        <w:spacing w:line="289" w:lineRule="exact"/>
        <w:jc w:val="both"/>
        <w:rPr>
          <w:rFonts w:ascii="Times New Roman" w:eastAsia="Times New Roman" w:hAnsi="Times New Roman"/>
          <w:sz w:val="28"/>
        </w:rPr>
      </w:pPr>
    </w:p>
    <w:p w:rsidR="00607069" w:rsidRDefault="00607069" w:rsidP="00607069">
      <w:pPr>
        <w:spacing w:line="260" w:lineRule="auto"/>
        <w:ind w:left="426" w:right="20" w:hanging="5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Pedagogickí zamestnanci zabezpečujú vyučovanie a výchovné aktivity pre deti MŠ a žiakov 1. – 5. ročníka.</w:t>
      </w:r>
    </w:p>
    <w:p w:rsidR="00607069" w:rsidRDefault="00607069" w:rsidP="00607069">
      <w:pPr>
        <w:spacing w:line="260" w:lineRule="auto"/>
        <w:ind w:left="426" w:right="20" w:hanging="5"/>
        <w:jc w:val="both"/>
        <w:rPr>
          <w:rFonts w:ascii="Times New Roman" w:eastAsia="Times New Roman" w:hAnsi="Times New Roman"/>
          <w:sz w:val="28"/>
        </w:rPr>
      </w:pPr>
    </w:p>
    <w:p w:rsidR="00607069" w:rsidRPr="008C0E0B" w:rsidRDefault="00607069" w:rsidP="00607069">
      <w:pPr>
        <w:spacing w:line="260" w:lineRule="auto"/>
        <w:ind w:left="426" w:right="20" w:hanging="14"/>
        <w:jc w:val="both"/>
        <w:rPr>
          <w:rFonts w:ascii="Times New Roman" w:eastAsia="Times New Roman" w:hAnsi="Times New Roman"/>
          <w:sz w:val="28"/>
        </w:rPr>
      </w:pPr>
      <w:bookmarkStart w:id="3" w:name="page6"/>
      <w:bookmarkEnd w:id="3"/>
      <w:r w:rsidRPr="008C0E0B">
        <w:rPr>
          <w:rFonts w:ascii="Times New Roman" w:eastAsia="Times New Roman" w:hAnsi="Times New Roman"/>
          <w:sz w:val="28"/>
        </w:rPr>
        <w:t>Ž</w:t>
      </w:r>
      <w:r w:rsidR="00965450">
        <w:rPr>
          <w:rFonts w:ascii="Times New Roman" w:eastAsia="Times New Roman" w:hAnsi="Times New Roman"/>
          <w:sz w:val="28"/>
        </w:rPr>
        <w:t>iaci 1.–</w:t>
      </w:r>
      <w:r w:rsidRPr="008C0E0B">
        <w:rPr>
          <w:rFonts w:ascii="Times New Roman" w:eastAsia="Times New Roman" w:hAnsi="Times New Roman"/>
          <w:sz w:val="28"/>
        </w:rPr>
        <w:t>5. ročníka, ktorí nenastúpili do školy sa naďalej učia dištančnou formou.</w:t>
      </w:r>
    </w:p>
    <w:p w:rsidR="00607069" w:rsidRPr="008C0E0B" w:rsidRDefault="00607069" w:rsidP="00607069">
      <w:pPr>
        <w:spacing w:line="243" w:lineRule="exact"/>
        <w:ind w:left="426"/>
        <w:jc w:val="both"/>
        <w:rPr>
          <w:rFonts w:ascii="Times New Roman" w:eastAsia="Times New Roman" w:hAnsi="Times New Roman"/>
        </w:rPr>
      </w:pPr>
    </w:p>
    <w:p w:rsidR="00607069" w:rsidRPr="008C0E0B" w:rsidRDefault="00965450" w:rsidP="00607069">
      <w:pPr>
        <w:spacing w:line="260" w:lineRule="auto"/>
        <w:ind w:left="426" w:right="20" w:hanging="1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Žiaci 6.–</w:t>
      </w:r>
      <w:r w:rsidR="00607069" w:rsidRPr="008C0E0B">
        <w:rPr>
          <w:rFonts w:ascii="Times New Roman" w:eastAsia="Times New Roman" w:hAnsi="Times New Roman"/>
          <w:sz w:val="28"/>
        </w:rPr>
        <w:t>9. ročníka pokračujú naďalej v dištančnom vzdelávaní so zameraním na hlavné vzdelávacie oblasti.</w:t>
      </w:r>
    </w:p>
    <w:p w:rsidR="00607069" w:rsidRPr="008C0E0B" w:rsidRDefault="00607069" w:rsidP="00607069">
      <w:pPr>
        <w:spacing w:line="243" w:lineRule="exact"/>
        <w:ind w:left="426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60" w:lineRule="auto"/>
        <w:ind w:left="426" w:right="20" w:hanging="14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Pedagogickí zamestnanci môžu sprostredkovať žiakom live vysielanie vzdelávacích činností uskutočňujúcich sa priamo v škole.</w:t>
      </w:r>
    </w:p>
    <w:p w:rsidR="00607069" w:rsidRPr="008C0E0B" w:rsidRDefault="00607069" w:rsidP="00607069">
      <w:pPr>
        <w:spacing w:line="222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965450" w:rsidP="00607069">
      <w:pPr>
        <w:spacing w:line="0" w:lineRule="atLeast"/>
        <w:ind w:left="36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</w:t>
      </w:r>
      <w:r w:rsidR="00607069" w:rsidRPr="008C0E0B">
        <w:rPr>
          <w:rFonts w:ascii="Times New Roman" w:eastAsia="Times New Roman" w:hAnsi="Times New Roman"/>
          <w:sz w:val="28"/>
        </w:rPr>
        <w:t>Počas výchovno-vzdelávacieho procesu je zvonenie vypnuté.</w:t>
      </w:r>
    </w:p>
    <w:p w:rsidR="00607069" w:rsidRPr="008C0E0B" w:rsidRDefault="00607069" w:rsidP="00607069">
      <w:pPr>
        <w:spacing w:line="255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64" w:lineRule="auto"/>
        <w:ind w:left="426" w:hanging="5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Žiaci v triede nemusia mať rúško, v ostatných interných a externých priestoroch rúško musia nosiť.</w:t>
      </w:r>
    </w:p>
    <w:p w:rsidR="00607069" w:rsidRPr="008C0E0B" w:rsidRDefault="00607069" w:rsidP="00607069">
      <w:pPr>
        <w:spacing w:line="291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67" w:lineRule="auto"/>
        <w:ind w:left="426" w:right="20" w:hanging="4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Pedagogický</w:t>
      </w:r>
      <w:r w:rsidRPr="008C0E0B">
        <w:rPr>
          <w:rFonts w:ascii="Times New Roman" w:eastAsia="Times New Roman" w:hAnsi="Times New Roman"/>
        </w:rPr>
        <w:t xml:space="preserve"> </w:t>
      </w:r>
      <w:r w:rsidRPr="008C0E0B">
        <w:rPr>
          <w:rFonts w:ascii="Times New Roman" w:eastAsia="Times New Roman" w:hAnsi="Times New Roman"/>
          <w:sz w:val="28"/>
        </w:rPr>
        <w:t>zamestnanec organizuje telovýchovné aktivity vonku v areáli školy, prípadne v okolí školy. Telocvičňa je zatvorená.</w:t>
      </w:r>
    </w:p>
    <w:p w:rsidR="00607069" w:rsidRPr="008C0E0B" w:rsidRDefault="00607069" w:rsidP="00607069">
      <w:pPr>
        <w:spacing w:line="20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55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ind w:right="-359"/>
        <w:jc w:val="center"/>
        <w:rPr>
          <w:rFonts w:ascii="Times New Roman" w:eastAsia="Times New Roman" w:hAnsi="Times New Roman"/>
          <w:b/>
          <w:sz w:val="36"/>
        </w:rPr>
      </w:pPr>
      <w:r w:rsidRPr="008C0E0B">
        <w:rPr>
          <w:rFonts w:ascii="Times New Roman" w:eastAsia="Times New Roman" w:hAnsi="Times New Roman"/>
          <w:b/>
          <w:sz w:val="36"/>
        </w:rPr>
        <w:lastRenderedPageBreak/>
        <w:t>čl. 3</w:t>
      </w:r>
    </w:p>
    <w:p w:rsidR="00607069" w:rsidRPr="008C0E0B" w:rsidRDefault="00607069" w:rsidP="00607069">
      <w:pPr>
        <w:spacing w:line="95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ind w:left="1460"/>
        <w:jc w:val="both"/>
        <w:rPr>
          <w:rFonts w:ascii="Times New Roman" w:eastAsia="Times New Roman" w:hAnsi="Times New Roman"/>
          <w:b/>
          <w:sz w:val="36"/>
        </w:rPr>
      </w:pPr>
      <w:r w:rsidRPr="008C0E0B">
        <w:rPr>
          <w:rFonts w:ascii="Times New Roman" w:eastAsia="Times New Roman" w:hAnsi="Times New Roman"/>
          <w:b/>
          <w:sz w:val="36"/>
        </w:rPr>
        <w:t>Základné povinnosti zákonných zástupcov</w:t>
      </w:r>
    </w:p>
    <w:p w:rsidR="00607069" w:rsidRPr="008C0E0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84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63" w:lineRule="auto"/>
        <w:ind w:left="360" w:right="20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Zákonní zástupcovia dodržiavajú pokyny riaditeľa školy, ktoré upravujú podmienky prevádzky spojenej školy do konca školského roka 2019/2020.</w:t>
      </w:r>
    </w:p>
    <w:p w:rsidR="00607069" w:rsidRPr="008C0E0B" w:rsidRDefault="00607069" w:rsidP="00607069">
      <w:pPr>
        <w:spacing w:line="340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tabs>
          <w:tab w:val="left" w:pos="680"/>
        </w:tabs>
        <w:spacing w:line="0" w:lineRule="atLeast"/>
        <w:jc w:val="center"/>
        <w:rPr>
          <w:rFonts w:ascii="Times New Roman" w:eastAsia="Times New Roman" w:hAnsi="Times New Roman"/>
          <w:b/>
          <w:sz w:val="32"/>
        </w:rPr>
      </w:pPr>
      <w:r w:rsidRPr="008C0E0B">
        <w:rPr>
          <w:rFonts w:ascii="Times New Roman" w:eastAsia="Times New Roman" w:hAnsi="Times New Roman"/>
          <w:b/>
          <w:sz w:val="32"/>
        </w:rPr>
        <w:t>3.1</w:t>
      </w:r>
      <w:r w:rsidRPr="008C0E0B">
        <w:rPr>
          <w:rFonts w:ascii="Times New Roman" w:eastAsia="Times New Roman" w:hAnsi="Times New Roman"/>
        </w:rPr>
        <w:tab/>
      </w:r>
      <w:r w:rsidRPr="008C0E0B">
        <w:rPr>
          <w:rFonts w:ascii="Times New Roman" w:eastAsia="Times New Roman" w:hAnsi="Times New Roman"/>
          <w:b/>
          <w:sz w:val="32"/>
        </w:rPr>
        <w:t>Povinnosti zákonných zástupcov</w:t>
      </w:r>
    </w:p>
    <w:p w:rsidR="00607069" w:rsidRPr="008C0E0B" w:rsidRDefault="00607069" w:rsidP="00607069">
      <w:pPr>
        <w:spacing w:line="243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75" w:lineRule="auto"/>
        <w:ind w:left="426" w:right="20" w:hanging="13"/>
        <w:jc w:val="both"/>
        <w:rPr>
          <w:rFonts w:ascii="Times New Roman" w:eastAsia="Times New Roman" w:hAnsi="Times New Roman"/>
        </w:rPr>
      </w:pPr>
      <w:r w:rsidRPr="008C0E0B">
        <w:rPr>
          <w:rFonts w:ascii="Times New Roman" w:eastAsia="Times New Roman" w:hAnsi="Times New Roman"/>
          <w:sz w:val="28"/>
        </w:rPr>
        <w:t>Zákonný</w:t>
      </w:r>
      <w:r w:rsidRPr="008C0E0B">
        <w:rPr>
          <w:rFonts w:ascii="Times New Roman" w:eastAsia="Times New Roman" w:hAnsi="Times New Roman"/>
        </w:rPr>
        <w:t xml:space="preserve"> </w:t>
      </w:r>
      <w:r w:rsidRPr="008C0E0B">
        <w:rPr>
          <w:rFonts w:ascii="Times New Roman" w:eastAsia="Times New Roman" w:hAnsi="Times New Roman"/>
          <w:sz w:val="28"/>
        </w:rPr>
        <w:t>zástupca zodpovedá za dodržiavanie hygienicko-epidemiologických opatrení pri príchode dieťaťa/žiaka do MŠ/ZŠ a pri odchode dieťaťa/žiaka z MŠ/ZŠ (nosenie rúšok, dodržiavanie odstupov, dezinfekcia rúk).</w:t>
      </w:r>
    </w:p>
    <w:p w:rsidR="00607069" w:rsidRPr="008C0E0B" w:rsidRDefault="00607069" w:rsidP="00607069">
      <w:pPr>
        <w:spacing w:line="236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67" w:lineRule="auto"/>
        <w:ind w:left="426" w:right="20" w:hanging="14"/>
        <w:jc w:val="both"/>
        <w:rPr>
          <w:rFonts w:ascii="Times New Roman" w:eastAsia="Times New Roman" w:hAnsi="Times New Roman"/>
          <w:b/>
          <w:sz w:val="28"/>
        </w:rPr>
      </w:pPr>
      <w:r w:rsidRPr="008C0E0B">
        <w:rPr>
          <w:rFonts w:ascii="Times New Roman" w:eastAsia="Times New Roman" w:hAnsi="Times New Roman"/>
          <w:b/>
          <w:sz w:val="28"/>
        </w:rPr>
        <w:t>Zákonný zástupca zabezpečí dieťaťu každý deň 2 rúška (jedno rezervné má žiak v taške) a papierové jednorazové vreckovky.</w:t>
      </w:r>
    </w:p>
    <w:p w:rsidR="00607069" w:rsidRPr="008C0E0B" w:rsidRDefault="00607069" w:rsidP="00607069">
      <w:pPr>
        <w:spacing w:line="282" w:lineRule="exact"/>
        <w:jc w:val="both"/>
        <w:rPr>
          <w:rFonts w:ascii="Times New Roman" w:eastAsia="Times New Roman" w:hAnsi="Times New Roman"/>
        </w:rPr>
      </w:pPr>
    </w:p>
    <w:p w:rsidR="00607069" w:rsidRDefault="00607069" w:rsidP="00607069">
      <w:pPr>
        <w:spacing w:line="264" w:lineRule="auto"/>
        <w:ind w:left="426" w:right="20" w:hanging="13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Zákonný</w:t>
      </w:r>
      <w:r w:rsidRPr="008C0E0B">
        <w:rPr>
          <w:rFonts w:ascii="Times New Roman" w:eastAsia="Times New Roman" w:hAnsi="Times New Roman"/>
        </w:rPr>
        <w:t xml:space="preserve"> </w:t>
      </w:r>
      <w:r w:rsidRPr="008C0E0B">
        <w:rPr>
          <w:rFonts w:ascii="Times New Roman" w:eastAsia="Times New Roman" w:hAnsi="Times New Roman"/>
          <w:sz w:val="28"/>
        </w:rPr>
        <w:t>zástupca dohliadne na to, aby jeho dieťa prichádzalo a odchádzalo len s osobami, ktoré s ním žijú v spoločnej domácnosti.</w:t>
      </w:r>
    </w:p>
    <w:p w:rsidR="00607069" w:rsidRPr="008C0E0B" w:rsidRDefault="00607069" w:rsidP="00607069">
      <w:pPr>
        <w:spacing w:line="301" w:lineRule="exact"/>
        <w:jc w:val="both"/>
        <w:rPr>
          <w:rFonts w:ascii="Times New Roman" w:eastAsia="Times New Roman" w:hAnsi="Times New Roman"/>
        </w:rPr>
      </w:pPr>
      <w:bookmarkStart w:id="4" w:name="page7"/>
      <w:bookmarkEnd w:id="4"/>
    </w:p>
    <w:p w:rsidR="00607069" w:rsidRPr="008C0E0B" w:rsidRDefault="00607069" w:rsidP="00607069">
      <w:pPr>
        <w:spacing w:line="273" w:lineRule="auto"/>
        <w:ind w:left="426" w:right="20" w:hanging="14"/>
        <w:jc w:val="both"/>
        <w:rPr>
          <w:rFonts w:ascii="Times New Roman" w:eastAsia="Times New Roman" w:hAnsi="Times New Roman"/>
          <w:b/>
          <w:sz w:val="28"/>
        </w:rPr>
      </w:pPr>
      <w:r w:rsidRPr="00607069">
        <w:rPr>
          <w:rFonts w:ascii="Times New Roman" w:eastAsia="Times New Roman" w:hAnsi="Times New Roman"/>
          <w:sz w:val="28"/>
        </w:rPr>
        <w:t xml:space="preserve">Zákonný zástupca predkladá pri prvom nástupe dieťaťa do materskej školy alebo po každom prerušení dochádzky dieťaťa do MŠ v trvaní viac ako tri dni písomné vyhlásenie o tom, že žiak neprejavuje príznaky prenosného ochorenia a nemá nariadené karanténne opatrenie. Zároveň denne predkladá prehlásenie zákonného zástupcu o zdravotnom stave dieťaťa pre MŠ. </w:t>
      </w:r>
    </w:p>
    <w:p w:rsidR="00607069" w:rsidRPr="008C0E0B" w:rsidRDefault="00607069" w:rsidP="00607069">
      <w:pPr>
        <w:spacing w:line="273" w:lineRule="auto"/>
        <w:ind w:left="700" w:right="20" w:hanging="14"/>
        <w:jc w:val="both"/>
        <w:rPr>
          <w:rFonts w:ascii="Times New Roman" w:eastAsia="Times New Roman" w:hAnsi="Times New Roman"/>
          <w:b/>
          <w:sz w:val="28"/>
        </w:rPr>
      </w:pPr>
    </w:p>
    <w:p w:rsidR="00607069" w:rsidRPr="00607069" w:rsidRDefault="00607069" w:rsidP="00607069">
      <w:pPr>
        <w:spacing w:line="273" w:lineRule="auto"/>
        <w:ind w:left="426" w:right="20" w:hanging="14"/>
        <w:jc w:val="both"/>
        <w:rPr>
          <w:rFonts w:ascii="Times New Roman" w:eastAsia="Times New Roman" w:hAnsi="Times New Roman"/>
          <w:sz w:val="28"/>
        </w:rPr>
      </w:pPr>
      <w:r w:rsidRPr="00607069">
        <w:rPr>
          <w:rFonts w:ascii="Times New Roman" w:eastAsia="Times New Roman" w:hAnsi="Times New Roman"/>
          <w:sz w:val="28"/>
        </w:rPr>
        <w:t>Zákonný zástupca predkladá pri prvom nástupe žiaka do základnej školy, alebo po každom prerušení dochádzky žiaka do školy v trvaní viac ako tri dni písomné vyhlásenie o tom, že žiak neprejavuje príznaky prenosného ochorenia a nemá nariadené karanténne opatrenie.</w:t>
      </w:r>
    </w:p>
    <w:p w:rsidR="00607069" w:rsidRPr="008C0E0B" w:rsidRDefault="00607069" w:rsidP="00607069">
      <w:pPr>
        <w:spacing w:line="358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73" w:lineRule="auto"/>
        <w:ind w:left="426" w:hanging="14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Písomné vyhlásenie o zdravotnej spôsobilosti žiaka je uverejnené na webovej stránke školy. Ak zákonný zástupca nemá možnosť vytlačiť si tento dokument z webovej stránky školy, dostane ho ráno v prvý deň nástupu svojho dieťaťa. Dokument si svojím perom vypíše a odovzdá pedagogickému zamestnancovi.</w:t>
      </w:r>
    </w:p>
    <w:p w:rsidR="00607069" w:rsidRPr="008C0E0B" w:rsidRDefault="00607069" w:rsidP="00607069">
      <w:pPr>
        <w:spacing w:line="352" w:lineRule="exact"/>
        <w:jc w:val="both"/>
        <w:rPr>
          <w:rFonts w:ascii="Times New Roman" w:eastAsia="Times New Roman" w:hAnsi="Times New Roman"/>
        </w:rPr>
      </w:pPr>
    </w:p>
    <w:p w:rsidR="00607069" w:rsidRPr="00965450" w:rsidRDefault="00607069" w:rsidP="00607069">
      <w:pPr>
        <w:spacing w:line="0" w:lineRule="atLeast"/>
        <w:ind w:left="340"/>
        <w:jc w:val="both"/>
        <w:rPr>
          <w:rFonts w:ascii="Times New Roman" w:eastAsia="Times New Roman" w:hAnsi="Times New Roman"/>
        </w:rPr>
      </w:pPr>
      <w:r w:rsidRPr="00965450">
        <w:rPr>
          <w:rFonts w:ascii="Times New Roman" w:eastAsia="Times New Roman" w:hAnsi="Times New Roman"/>
          <w:sz w:val="28"/>
        </w:rPr>
        <w:t>V prípade, že u dieťaťa je podozrenie alebo potvrdené ochorenie na COVID-19, bezodkladne zákonný zástupca o tejto situácií informuje príslušného vyučujúceho a riaditeľa školy. Povinnosťou zákonného zástupcu je aj bezodkladne nahlásenie karantény, ak bola dieťaťu nariadená lekárom všeobecnej zdravotnej starostlivosti pre deti a dorast alebo miestne príslušným regionálnym hygienikom. Za týchto podmienok je dieťa zo školy vylúčené.</w:t>
      </w:r>
    </w:p>
    <w:p w:rsidR="00607069" w:rsidRPr="008C0E0B" w:rsidRDefault="00607069" w:rsidP="00607069">
      <w:pPr>
        <w:spacing w:line="387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ind w:right="-339"/>
        <w:jc w:val="center"/>
        <w:rPr>
          <w:rFonts w:ascii="Times New Roman" w:eastAsia="Times New Roman" w:hAnsi="Times New Roman"/>
          <w:b/>
          <w:sz w:val="36"/>
        </w:rPr>
      </w:pPr>
      <w:r w:rsidRPr="008C0E0B">
        <w:rPr>
          <w:rFonts w:ascii="Times New Roman" w:eastAsia="Times New Roman" w:hAnsi="Times New Roman"/>
          <w:b/>
          <w:sz w:val="36"/>
        </w:rPr>
        <w:t>čl. 4</w:t>
      </w:r>
    </w:p>
    <w:p w:rsidR="00607069" w:rsidRPr="008C0E0B" w:rsidRDefault="00607069" w:rsidP="00607069">
      <w:pPr>
        <w:spacing w:line="95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ind w:left="800"/>
        <w:jc w:val="both"/>
        <w:rPr>
          <w:rFonts w:ascii="Times New Roman" w:eastAsia="Times New Roman" w:hAnsi="Times New Roman"/>
        </w:rPr>
      </w:pPr>
      <w:r w:rsidRPr="008C0E0B">
        <w:rPr>
          <w:rFonts w:ascii="Times New Roman" w:eastAsia="Times New Roman" w:hAnsi="Times New Roman"/>
          <w:b/>
          <w:sz w:val="36"/>
        </w:rPr>
        <w:t>Opatrenia školy kvôli prevencii nákazy COVID-19</w:t>
      </w:r>
    </w:p>
    <w:p w:rsidR="00607069" w:rsidRPr="008C0E0B" w:rsidRDefault="00607069" w:rsidP="00607069">
      <w:pPr>
        <w:spacing w:line="286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64" w:lineRule="auto"/>
        <w:ind w:left="284" w:right="20" w:hanging="14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Pri ceste do školy sa sprevádzajúce osoby a žiaci riadia opatreniami ÚVZ SR a pokynmi RÚVZ.</w:t>
      </w:r>
    </w:p>
    <w:p w:rsidR="00607069" w:rsidRPr="008C0E0B" w:rsidRDefault="00607069" w:rsidP="00607069">
      <w:pPr>
        <w:spacing w:line="275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ind w:left="284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Sprevádzajúce osoby sa vo vnútorných priestoroch školy nepohybujú.</w:t>
      </w:r>
    </w:p>
    <w:p w:rsidR="00607069" w:rsidRPr="008C0E0B" w:rsidRDefault="00607069" w:rsidP="00607069">
      <w:pPr>
        <w:spacing w:line="327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69" w:lineRule="auto"/>
        <w:ind w:left="284" w:right="20" w:hanging="14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Žiak nosí rúško všade vo vnútorných priestoroch školy, okrem svojej skupiny/triedy v interných a externých priestoroch školy, kde prebieha výchovno-vzdelávací proces.</w:t>
      </w:r>
    </w:p>
    <w:p w:rsidR="00607069" w:rsidRPr="008C0E0B" w:rsidRDefault="00607069" w:rsidP="00607069">
      <w:pPr>
        <w:spacing w:line="285" w:lineRule="exact"/>
        <w:jc w:val="both"/>
        <w:rPr>
          <w:rFonts w:ascii="Times New Roman" w:eastAsia="Times New Roman" w:hAnsi="Times New Roman"/>
        </w:rPr>
      </w:pPr>
    </w:p>
    <w:p w:rsidR="00607069" w:rsidRDefault="00607069" w:rsidP="00607069">
      <w:pPr>
        <w:spacing w:line="272" w:lineRule="auto"/>
        <w:ind w:left="284" w:right="20" w:hanging="14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Nepedagogický zamestnanec školy nosí rúško alebo ochranný štít. Pedagogický zamestnanec má odporučené nosiť rúško alebo ochranný štít pri výkone výchovno-vzdelávacieho procesu, v ostatných prípadoch nosí rúško alebo ochranný štít.</w:t>
      </w:r>
      <w:r>
        <w:rPr>
          <w:rFonts w:ascii="Times New Roman" w:eastAsia="Times New Roman" w:hAnsi="Times New Roman"/>
          <w:sz w:val="28"/>
        </w:rPr>
        <w:t xml:space="preserve"> </w:t>
      </w:r>
      <w:bookmarkStart w:id="5" w:name="page8"/>
      <w:bookmarkEnd w:id="5"/>
    </w:p>
    <w:p w:rsidR="00607069" w:rsidRDefault="00607069" w:rsidP="00607069">
      <w:pPr>
        <w:spacing w:line="272" w:lineRule="auto"/>
        <w:ind w:left="284" w:right="20" w:hanging="14"/>
        <w:jc w:val="both"/>
        <w:rPr>
          <w:rFonts w:ascii="Times New Roman" w:eastAsia="Times New Roman" w:hAnsi="Times New Roman"/>
          <w:sz w:val="28"/>
        </w:rPr>
      </w:pPr>
    </w:p>
    <w:p w:rsidR="00607069" w:rsidRPr="008C0E0B" w:rsidRDefault="00607069" w:rsidP="00607069">
      <w:pPr>
        <w:spacing w:line="272" w:lineRule="auto"/>
        <w:ind w:left="284" w:right="20" w:hanging="14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Pedagogický zamestnanec zabezpečí v miestnosti časté a intenzívne vetranie.</w:t>
      </w:r>
    </w:p>
    <w:p w:rsidR="00607069" w:rsidRPr="008C0E0B" w:rsidRDefault="00607069" w:rsidP="00607069">
      <w:pPr>
        <w:spacing w:line="286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64" w:lineRule="auto"/>
        <w:ind w:left="284" w:right="20" w:hanging="14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Pedagogický zamestnanec upozorňuje žiakov na dodržiavanie hygienických pravidiel pri kýchaní a kašľaní.</w:t>
      </w:r>
    </w:p>
    <w:p w:rsidR="00607069" w:rsidRPr="008C0E0B" w:rsidRDefault="00607069" w:rsidP="00607069">
      <w:pPr>
        <w:spacing w:line="290" w:lineRule="exact"/>
        <w:ind w:left="284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72" w:lineRule="auto"/>
        <w:ind w:left="284" w:right="20" w:hanging="14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Pri návšteve toalety si žiak nasadí rúško. Po použití toalety si dezinfekčným mydlom z dávk</w:t>
      </w:r>
      <w:r>
        <w:rPr>
          <w:rFonts w:ascii="Times New Roman" w:eastAsia="Times New Roman" w:hAnsi="Times New Roman"/>
          <w:sz w:val="28"/>
        </w:rPr>
        <w:t>ovača umyje ruky a osuší jednora</w:t>
      </w:r>
      <w:r w:rsidRPr="008C0E0B">
        <w:rPr>
          <w:rFonts w:ascii="Times New Roman" w:eastAsia="Times New Roman" w:hAnsi="Times New Roman"/>
          <w:sz w:val="28"/>
        </w:rPr>
        <w:t>zovými papie</w:t>
      </w:r>
      <w:r>
        <w:rPr>
          <w:rFonts w:ascii="Times New Roman" w:eastAsia="Times New Roman" w:hAnsi="Times New Roman"/>
          <w:sz w:val="28"/>
        </w:rPr>
        <w:t>rovými utierkami. Potom si vyde</w:t>
      </w:r>
      <w:r w:rsidRPr="008C0E0B">
        <w:rPr>
          <w:rFonts w:ascii="Times New Roman" w:eastAsia="Times New Roman" w:hAnsi="Times New Roman"/>
          <w:sz w:val="28"/>
        </w:rPr>
        <w:t>zi</w:t>
      </w:r>
      <w:r>
        <w:rPr>
          <w:rFonts w:ascii="Times New Roman" w:eastAsia="Times New Roman" w:hAnsi="Times New Roman"/>
          <w:sz w:val="28"/>
        </w:rPr>
        <w:t>n</w:t>
      </w:r>
      <w:r w:rsidRPr="008C0E0B">
        <w:rPr>
          <w:rFonts w:ascii="Times New Roman" w:eastAsia="Times New Roman" w:hAnsi="Times New Roman"/>
          <w:sz w:val="28"/>
        </w:rPr>
        <w:t>fikuje ruky. Platí zákaz používania textilných uterákov.</w:t>
      </w:r>
    </w:p>
    <w:p w:rsidR="00607069" w:rsidRPr="008C0E0B" w:rsidRDefault="00607069" w:rsidP="00607069">
      <w:pPr>
        <w:spacing w:line="283" w:lineRule="exact"/>
        <w:ind w:left="284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63" w:lineRule="auto"/>
        <w:ind w:left="284" w:right="20" w:hanging="14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lastRenderedPageBreak/>
        <w:t>Na školskom dvore, kde je iba jedna skupina detí MŠ, deti nemusia mať rúška. Žiaci ZŠ si pri pobyte vonku nasadia rúška. Žiaci sa nedržia za ruky, idú pokojne a dodržiavajú rozostupy.</w:t>
      </w:r>
    </w:p>
    <w:p w:rsidR="00607069" w:rsidRPr="008C0E0B" w:rsidRDefault="00607069" w:rsidP="00607069">
      <w:pPr>
        <w:spacing w:line="292" w:lineRule="exact"/>
        <w:ind w:left="284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72" w:lineRule="auto"/>
        <w:ind w:left="284" w:hanging="14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Upratovanie a dezinfekcia toaliet prebieha podľa potreby, minimálne 2x denne. Upratovací personál je informovaný a poučený o sprísnených podmienkach upratovania a o potrebe priebežného čistenia a dezinfekcie dotykových plôch, ostatných povrchov a predmetov.</w:t>
      </w:r>
    </w:p>
    <w:p w:rsidR="00607069" w:rsidRPr="008C0E0B" w:rsidRDefault="00607069" w:rsidP="00607069">
      <w:pPr>
        <w:spacing w:line="283" w:lineRule="exact"/>
        <w:ind w:left="284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64" w:lineRule="auto"/>
        <w:ind w:left="284" w:right="20" w:hanging="14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Smetné koše sú bez vrchného uzáveru, aby nebol fyzický kontakt rúk s košom pri zahadzovaní odpadu.</w:t>
      </w:r>
    </w:p>
    <w:p w:rsidR="00607069" w:rsidRPr="008C0E0B" w:rsidRDefault="00607069" w:rsidP="00607069">
      <w:pPr>
        <w:spacing w:line="295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72" w:lineRule="auto"/>
        <w:ind w:left="284" w:hanging="14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Ak dieťa/žiak v priebehu dňa vykazuje niektorý z možných príznakov COVID-19, je umiestnený do samostatnej miestnosti (izolačky) a škola kontaktuje zákonných zástupcov, ktorí ho bezodkladne vyzdvihnú. Izolačná miestnosť pre potreby MŠ je učebňa J. P. II oproti kaplnke, izolačná miestnosť pre potreby ZŠ je trieda 1. A gymnázia. O podozrení na nákazu COVID –19 u dieťaťa/žiaka pedagogický zamestnanec informuje riaditeľa školy a ten následne informuje príslušný RÚVZ tak, ako je to v prípade iných infekčných ochorení.</w:t>
      </w:r>
    </w:p>
    <w:p w:rsidR="00607069" w:rsidRPr="008C0E0B" w:rsidRDefault="00607069" w:rsidP="00607069">
      <w:pPr>
        <w:spacing w:line="283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72" w:lineRule="auto"/>
        <w:ind w:left="284" w:hanging="14"/>
        <w:jc w:val="both"/>
        <w:rPr>
          <w:rFonts w:ascii="Times New Roman" w:eastAsia="Times New Roman" w:hAnsi="Times New Roman"/>
        </w:rPr>
      </w:pPr>
      <w:r w:rsidRPr="008C0E0B">
        <w:rPr>
          <w:rFonts w:ascii="Times New Roman" w:eastAsia="Times New Roman" w:hAnsi="Times New Roman"/>
          <w:sz w:val="28"/>
        </w:rPr>
        <w:t>Ak sa u zamestnanca školy objavia príznaky nákazy COVID –19 v priebehu jeho pracovného dňa, bezodkladne o tom informuje riaditeľa školy a opustí školu v najkratšom možnom čase s použitím rúška.</w:t>
      </w:r>
    </w:p>
    <w:p w:rsidR="00607069" w:rsidRPr="008C0E0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73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ind w:right="40"/>
        <w:jc w:val="center"/>
        <w:rPr>
          <w:rFonts w:ascii="Times New Roman" w:eastAsia="Times New Roman" w:hAnsi="Times New Roman"/>
          <w:b/>
          <w:sz w:val="36"/>
        </w:rPr>
      </w:pPr>
      <w:r w:rsidRPr="008C0E0B">
        <w:rPr>
          <w:rFonts w:ascii="Times New Roman" w:eastAsia="Times New Roman" w:hAnsi="Times New Roman"/>
          <w:b/>
          <w:sz w:val="36"/>
        </w:rPr>
        <w:t>čl. 5</w:t>
      </w:r>
    </w:p>
    <w:p w:rsidR="00607069" w:rsidRPr="008C0E0B" w:rsidRDefault="00607069" w:rsidP="00607069">
      <w:pPr>
        <w:spacing w:line="95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ind w:right="40"/>
        <w:jc w:val="center"/>
        <w:rPr>
          <w:rFonts w:ascii="Times New Roman" w:eastAsia="Times New Roman" w:hAnsi="Times New Roman"/>
        </w:rPr>
      </w:pPr>
      <w:r w:rsidRPr="008C0E0B">
        <w:rPr>
          <w:rFonts w:ascii="Times New Roman" w:eastAsia="Times New Roman" w:hAnsi="Times New Roman"/>
          <w:b/>
          <w:sz w:val="36"/>
        </w:rPr>
        <w:t>Stravovanie v školskej jedálni</w:t>
      </w:r>
    </w:p>
    <w:p w:rsidR="00607069" w:rsidRPr="008C0E0B" w:rsidRDefault="00607069" w:rsidP="00607069">
      <w:pPr>
        <w:spacing w:line="254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</w:t>
      </w:r>
      <w:r w:rsidRPr="008C0E0B">
        <w:rPr>
          <w:rFonts w:ascii="Times New Roman" w:eastAsia="Times New Roman" w:hAnsi="Times New Roman"/>
          <w:sz w:val="28"/>
        </w:rPr>
        <w:t xml:space="preserve">Stravovanie je zabezpečené pre deti MŠ a žiakov 1. – 5. ročníka ZŠ. </w:t>
      </w:r>
    </w:p>
    <w:p w:rsidR="00607069" w:rsidRPr="008C0E0B" w:rsidRDefault="00607069" w:rsidP="00607069">
      <w:pPr>
        <w:spacing w:line="322" w:lineRule="exact"/>
        <w:jc w:val="both"/>
        <w:rPr>
          <w:rFonts w:ascii="Times New Roman" w:eastAsia="Times New Roman" w:hAnsi="Times New Roman"/>
        </w:rPr>
      </w:pPr>
    </w:p>
    <w:p w:rsidR="00607069" w:rsidRDefault="00607069" w:rsidP="00607069">
      <w:pPr>
        <w:spacing w:line="263" w:lineRule="auto"/>
        <w:ind w:left="284" w:right="20" w:hanging="14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Výdaj jedla sa uskutoční do troch hodín od jeho prípravy, aby nedošlo k jeho znehodnoteniu.</w:t>
      </w:r>
      <w:bookmarkStart w:id="6" w:name="page9"/>
      <w:bookmarkEnd w:id="6"/>
    </w:p>
    <w:p w:rsidR="00607069" w:rsidRDefault="00607069" w:rsidP="00607069">
      <w:pPr>
        <w:spacing w:line="263" w:lineRule="auto"/>
        <w:ind w:left="284" w:right="20" w:hanging="14"/>
        <w:jc w:val="both"/>
        <w:rPr>
          <w:rFonts w:ascii="Times New Roman" w:eastAsia="Times New Roman" w:hAnsi="Times New Roman"/>
          <w:sz w:val="28"/>
        </w:rPr>
      </w:pPr>
    </w:p>
    <w:p w:rsidR="00607069" w:rsidRPr="008C0E0B" w:rsidRDefault="00607069" w:rsidP="00607069">
      <w:pPr>
        <w:spacing w:line="263" w:lineRule="auto"/>
        <w:ind w:left="284" w:right="20" w:hanging="14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Stravovanie v jedálni základnej školy sa zabezpečí tak, aby sa skupiny žiakov nepremiešavali.</w:t>
      </w:r>
    </w:p>
    <w:p w:rsidR="00607069" w:rsidRPr="008C0E0B" w:rsidRDefault="00607069" w:rsidP="00607069">
      <w:pPr>
        <w:spacing w:line="286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64" w:lineRule="auto"/>
        <w:ind w:left="284" w:right="20" w:hanging="14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lastRenderedPageBreak/>
        <w:t>Stravu vydáva personál spolu s čistým príborom. Žiaci si sami jedlo a pitie nedokladajú a neberú si ani príbory.</w:t>
      </w:r>
    </w:p>
    <w:p w:rsidR="00607069" w:rsidRPr="008C0E0B" w:rsidRDefault="00607069" w:rsidP="00607069">
      <w:pPr>
        <w:spacing w:line="290" w:lineRule="exact"/>
        <w:jc w:val="both"/>
        <w:rPr>
          <w:rFonts w:ascii="Times New Roman" w:eastAsia="Times New Roman" w:hAnsi="Times New Roman"/>
        </w:rPr>
      </w:pPr>
    </w:p>
    <w:p w:rsidR="00607069" w:rsidRDefault="00607069" w:rsidP="00607069">
      <w:pPr>
        <w:spacing w:line="267" w:lineRule="auto"/>
        <w:ind w:left="284" w:right="20" w:hanging="14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Pri vydávaní jedál je nutné dodržiavať bežné hygienické pravidlá (pedagogický zamestnanec má rúško, rukavice).</w:t>
      </w:r>
    </w:p>
    <w:p w:rsidR="00607069" w:rsidRPr="008C0E0B" w:rsidRDefault="00607069" w:rsidP="00607069">
      <w:pPr>
        <w:spacing w:line="267" w:lineRule="auto"/>
        <w:ind w:left="284" w:right="20" w:hanging="14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ind w:right="-339"/>
        <w:jc w:val="center"/>
        <w:rPr>
          <w:rFonts w:ascii="Times New Roman" w:eastAsia="Times New Roman" w:hAnsi="Times New Roman"/>
          <w:b/>
          <w:sz w:val="36"/>
        </w:rPr>
      </w:pPr>
      <w:r w:rsidRPr="008C0E0B">
        <w:rPr>
          <w:rFonts w:ascii="Times New Roman" w:eastAsia="Times New Roman" w:hAnsi="Times New Roman"/>
          <w:b/>
          <w:sz w:val="36"/>
        </w:rPr>
        <w:t>čl. 6</w:t>
      </w:r>
    </w:p>
    <w:p w:rsidR="00607069" w:rsidRPr="008C0E0B" w:rsidRDefault="00607069" w:rsidP="00607069">
      <w:pPr>
        <w:spacing w:line="95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0" w:lineRule="atLeast"/>
        <w:ind w:left="2920"/>
        <w:jc w:val="both"/>
        <w:rPr>
          <w:rFonts w:ascii="Times New Roman" w:eastAsia="Times New Roman" w:hAnsi="Times New Roman"/>
          <w:b/>
          <w:sz w:val="36"/>
        </w:rPr>
      </w:pPr>
      <w:r w:rsidRPr="008C0E0B">
        <w:rPr>
          <w:rFonts w:ascii="Times New Roman" w:eastAsia="Times New Roman" w:hAnsi="Times New Roman"/>
          <w:b/>
          <w:sz w:val="36"/>
        </w:rPr>
        <w:t>Záverečné ustanovenia</w:t>
      </w:r>
    </w:p>
    <w:p w:rsidR="00607069" w:rsidRPr="008C0E0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22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34" w:lineRule="auto"/>
        <w:ind w:left="284" w:hanging="5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Prevádzkový poriadok a vnútorný režim školy je záväzný pre všetkých žiakov a zamestnancov školy.</w:t>
      </w:r>
    </w:p>
    <w:p w:rsidR="00607069" w:rsidRPr="008C0E0B" w:rsidRDefault="00607069" w:rsidP="00607069">
      <w:pPr>
        <w:spacing w:line="275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35" w:lineRule="auto"/>
        <w:ind w:left="284" w:right="20" w:hanging="5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Pedagogický zamestnanec/</w:t>
      </w:r>
      <w:r w:rsidRPr="008C0E0B">
        <w:rPr>
          <w:rFonts w:ascii="Times New Roman" w:eastAsia="Times New Roman" w:hAnsi="Times New Roman"/>
          <w:sz w:val="28"/>
        </w:rPr>
        <w:t>triedny učiteľ je povinný preukázateľne oboznámiť s Prevádzkovým poriadkom a vnútorným režimom školy žiakov triedy.</w:t>
      </w:r>
    </w:p>
    <w:p w:rsidR="00607069" w:rsidRPr="008C0E0B" w:rsidRDefault="00607069" w:rsidP="00607069">
      <w:pPr>
        <w:spacing w:line="267" w:lineRule="exact"/>
        <w:jc w:val="both"/>
        <w:rPr>
          <w:rFonts w:ascii="Times New Roman" w:eastAsia="Times New Roman" w:hAnsi="Times New Roman"/>
        </w:rPr>
      </w:pPr>
    </w:p>
    <w:p w:rsidR="00607069" w:rsidRDefault="00607069" w:rsidP="00607069">
      <w:pPr>
        <w:spacing w:line="0" w:lineRule="atLeast"/>
        <w:ind w:left="260"/>
        <w:jc w:val="both"/>
        <w:rPr>
          <w:rFonts w:ascii="Times New Roman" w:eastAsia="Times New Roman" w:hAnsi="Times New Roman"/>
          <w:sz w:val="28"/>
        </w:rPr>
      </w:pPr>
      <w:r w:rsidRPr="008C0E0B">
        <w:rPr>
          <w:rFonts w:ascii="Times New Roman" w:eastAsia="Times New Roman" w:hAnsi="Times New Roman"/>
          <w:sz w:val="28"/>
        </w:rPr>
        <w:t>Riaditeľ  školy  je  povinný  uverejniť  Prevádzkový  poriadok  a</w:t>
      </w:r>
      <w:r>
        <w:rPr>
          <w:rFonts w:ascii="Times New Roman" w:eastAsia="Times New Roman" w:hAnsi="Times New Roman"/>
          <w:sz w:val="28"/>
        </w:rPr>
        <w:t> </w:t>
      </w:r>
      <w:r w:rsidRPr="008C0E0B">
        <w:rPr>
          <w:rFonts w:ascii="Times New Roman" w:eastAsia="Times New Roman" w:hAnsi="Times New Roman"/>
          <w:sz w:val="28"/>
        </w:rPr>
        <w:t>vnútorný</w:t>
      </w:r>
      <w:r>
        <w:rPr>
          <w:rFonts w:ascii="Times New Roman" w:eastAsia="Times New Roman" w:hAnsi="Times New Roman"/>
          <w:sz w:val="28"/>
        </w:rPr>
        <w:t xml:space="preserve"> </w:t>
      </w:r>
      <w:r w:rsidRPr="008C0E0B">
        <w:rPr>
          <w:rFonts w:ascii="Times New Roman" w:eastAsia="Times New Roman" w:hAnsi="Times New Roman"/>
          <w:sz w:val="28"/>
        </w:rPr>
        <w:t>režim školy na webovú stránku školy pre zákonných zástupcov žiakov.</w:t>
      </w:r>
    </w:p>
    <w:p w:rsidR="00607069" w:rsidRPr="008C0E0B" w:rsidRDefault="00607069" w:rsidP="00607069">
      <w:pPr>
        <w:spacing w:line="0" w:lineRule="atLeast"/>
        <w:ind w:left="260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63" w:lineRule="auto"/>
        <w:ind w:left="284" w:right="20" w:hanging="5"/>
        <w:jc w:val="both"/>
        <w:rPr>
          <w:rFonts w:ascii="Times New Roman" w:eastAsia="Times New Roman" w:hAnsi="Times New Roman"/>
        </w:rPr>
      </w:pPr>
      <w:r w:rsidRPr="008C0E0B">
        <w:rPr>
          <w:rFonts w:ascii="Times New Roman" w:eastAsia="Times New Roman" w:hAnsi="Times New Roman"/>
          <w:sz w:val="28"/>
        </w:rPr>
        <w:t>Tento Prevádzko</w:t>
      </w:r>
      <w:r>
        <w:rPr>
          <w:rFonts w:ascii="Times New Roman" w:eastAsia="Times New Roman" w:hAnsi="Times New Roman"/>
          <w:sz w:val="28"/>
        </w:rPr>
        <w:t xml:space="preserve">vý poriadok nadobúda účinnosť 1. </w:t>
      </w:r>
      <w:r w:rsidRPr="008C0E0B">
        <w:rPr>
          <w:rFonts w:ascii="Times New Roman" w:eastAsia="Times New Roman" w:hAnsi="Times New Roman"/>
          <w:sz w:val="28"/>
        </w:rPr>
        <w:t>júna 2020. Platí do 30.</w:t>
      </w:r>
      <w:r>
        <w:rPr>
          <w:rFonts w:ascii="Times New Roman" w:eastAsia="Times New Roman" w:hAnsi="Times New Roman"/>
          <w:sz w:val="28"/>
        </w:rPr>
        <w:t xml:space="preserve"> </w:t>
      </w:r>
      <w:r w:rsidRPr="008C0E0B">
        <w:rPr>
          <w:rFonts w:ascii="Times New Roman" w:eastAsia="Times New Roman" w:hAnsi="Times New Roman"/>
          <w:sz w:val="28"/>
        </w:rPr>
        <w:t>júna 2020.</w:t>
      </w:r>
    </w:p>
    <w:p w:rsidR="00607069" w:rsidRPr="008C0E0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344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tabs>
          <w:tab w:val="left" w:pos="6520"/>
        </w:tabs>
        <w:spacing w:line="0" w:lineRule="atLeast"/>
        <w:ind w:left="400"/>
        <w:jc w:val="both"/>
        <w:rPr>
          <w:rFonts w:ascii="Times New Roman" w:eastAsia="Times New Roman" w:hAnsi="Times New Roman"/>
          <w:b/>
          <w:sz w:val="27"/>
        </w:rPr>
      </w:pPr>
      <w:r w:rsidRPr="008C0E0B">
        <w:rPr>
          <w:rFonts w:ascii="Times New Roman" w:eastAsia="Times New Roman" w:hAnsi="Times New Roman"/>
          <w:sz w:val="28"/>
        </w:rPr>
        <w:t>V Košiciach 28.05.2020</w:t>
      </w:r>
      <w:r w:rsidRPr="008C0E0B">
        <w:rPr>
          <w:rFonts w:ascii="Times New Roman" w:eastAsia="Times New Roman" w:hAnsi="Times New Roman"/>
        </w:rPr>
        <w:t xml:space="preserve">                                                   </w:t>
      </w:r>
      <w:r w:rsidRPr="008C0E0B">
        <w:rPr>
          <w:rFonts w:ascii="Times New Roman" w:eastAsia="Times New Roman" w:hAnsi="Times New Roman"/>
          <w:b/>
          <w:sz w:val="27"/>
        </w:rPr>
        <w:t>RNDr. Adriana Bariová</w:t>
      </w:r>
    </w:p>
    <w:p w:rsidR="00DD2D12" w:rsidRPr="00DD2D12" w:rsidRDefault="00607069" w:rsidP="00607069">
      <w:pPr>
        <w:spacing w:line="237" w:lineRule="auto"/>
        <w:jc w:val="both"/>
        <w:rPr>
          <w:rFonts w:ascii="Times New Roman" w:hAnsi="Times New Roman" w:cs="Times New Roman"/>
        </w:rPr>
      </w:pPr>
      <w:r w:rsidRPr="008C0E0B">
        <w:rPr>
          <w:rFonts w:ascii="Times New Roman" w:eastAsia="Times New Roman" w:hAnsi="Times New Roman"/>
        </w:rPr>
        <w:t xml:space="preserve">                                                                                                               riaditeľka školy</w:t>
      </w:r>
    </w:p>
    <w:sectPr w:rsidR="00DD2D12" w:rsidRPr="00DD2D12" w:rsidSect="00F85DCD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4953" w:rsidRDefault="00BC4953" w:rsidP="000306E2">
      <w:r>
        <w:separator/>
      </w:r>
    </w:p>
  </w:endnote>
  <w:endnote w:type="continuationSeparator" w:id="1">
    <w:p w:rsidR="00BC4953" w:rsidRDefault="00BC4953" w:rsidP="000306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riekatabu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560"/>
      <w:gridCol w:w="1842"/>
      <w:gridCol w:w="5654"/>
    </w:tblGrid>
    <w:tr w:rsidR="000306E2" w:rsidRPr="000306E2" w:rsidTr="0008082E">
      <w:tc>
        <w:tcPr>
          <w:tcW w:w="1560" w:type="dxa"/>
          <w:tcBorders>
            <w:right w:val="single" w:sz="4" w:space="0" w:color="auto"/>
          </w:tcBorders>
        </w:tcPr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IČO: 355 61 548</w:t>
          </w:r>
        </w:p>
      </w:tc>
      <w:tc>
        <w:tcPr>
          <w:tcW w:w="1842" w:type="dxa"/>
          <w:tcBorders>
            <w:left w:val="single" w:sz="4" w:space="0" w:color="auto"/>
            <w:right w:val="single" w:sz="4" w:space="0" w:color="auto"/>
          </w:tcBorders>
        </w:tcPr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DIČ: 202 184 8048</w:t>
          </w:r>
        </w:p>
      </w:tc>
      <w:tc>
        <w:tcPr>
          <w:tcW w:w="5654" w:type="dxa"/>
          <w:tcBorders>
            <w:left w:val="single" w:sz="4" w:space="0" w:color="auto"/>
          </w:tcBorders>
        </w:tcPr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Bankové spojenie  SK62 0200 0000 0031 6241 1455 (darovací účet)</w:t>
          </w:r>
        </w:p>
      </w:tc>
    </w:tr>
  </w:tbl>
  <w:p w:rsidR="000306E2" w:rsidRDefault="000306E2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4953" w:rsidRDefault="00BC4953" w:rsidP="000306E2">
      <w:r>
        <w:separator/>
      </w:r>
    </w:p>
  </w:footnote>
  <w:footnote w:type="continuationSeparator" w:id="1">
    <w:p w:rsidR="00BC4953" w:rsidRDefault="00BC4953" w:rsidP="000306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riekatabuky"/>
      <w:tblW w:w="92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291"/>
      <w:gridCol w:w="2429"/>
      <w:gridCol w:w="2326"/>
      <w:gridCol w:w="2229"/>
    </w:tblGrid>
    <w:tr w:rsidR="000306E2" w:rsidRPr="00054BC2" w:rsidTr="0008082E">
      <w:trPr>
        <w:trHeight w:val="1388"/>
      </w:trPr>
      <w:tc>
        <w:tcPr>
          <w:tcW w:w="2291" w:type="dxa"/>
          <w:tcBorders>
            <w:right w:val="single" w:sz="4" w:space="0" w:color="auto"/>
          </w:tcBorders>
          <w:vAlign w:val="center"/>
        </w:tcPr>
        <w:p w:rsidR="000306E2" w:rsidRPr="00054BC2" w:rsidRDefault="000306E2" w:rsidP="000306E2">
          <w:pPr>
            <w:jc w:val="center"/>
            <w:rPr>
              <w:rFonts w:asciiTheme="majorHAnsi" w:hAnsiTheme="majorHAnsi" w:cstheme="majorHAnsi"/>
            </w:rPr>
          </w:pPr>
          <w:r w:rsidRPr="00054BC2">
            <w:rPr>
              <w:rFonts w:asciiTheme="majorHAnsi" w:hAnsiTheme="majorHAnsi" w:cstheme="majorHAnsi"/>
              <w:noProof/>
              <w:lang w:eastAsia="sk-SK"/>
            </w:rPr>
            <w:drawing>
              <wp:inline distT="0" distB="0" distL="0" distR="0">
                <wp:extent cx="1000029" cy="922638"/>
                <wp:effectExtent l="0" t="0" r="3810" b="5080"/>
                <wp:docPr id="2" name="Obrázo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23612" t="24238" r="22872" b="24463"/>
                        <a:stretch/>
                      </pic:blipFill>
                      <pic:spPr bwMode="auto">
                        <a:xfrm>
                          <a:off x="0" y="0"/>
                          <a:ext cx="1009577" cy="9314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29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0306E2" w:rsidRPr="00A559B9" w:rsidRDefault="000306E2" w:rsidP="000306E2">
          <w:pPr>
            <w:rPr>
              <w:rFonts w:asciiTheme="majorHAnsi" w:hAnsiTheme="majorHAnsi" w:cstheme="majorHAnsi"/>
              <w:b/>
              <w:sz w:val="32"/>
            </w:rPr>
          </w:pPr>
          <w:r>
            <w:rPr>
              <w:rFonts w:asciiTheme="majorHAnsi" w:hAnsiTheme="majorHAnsi" w:cstheme="majorHAnsi"/>
              <w:b/>
              <w:sz w:val="40"/>
            </w:rPr>
            <w:t>Spojená škola</w:t>
          </w:r>
        </w:p>
        <w:p w:rsidR="000306E2" w:rsidRPr="00054BC2" w:rsidRDefault="000306E2" w:rsidP="000306E2">
          <w:pPr>
            <w:rPr>
              <w:rFonts w:asciiTheme="majorHAnsi" w:hAnsiTheme="majorHAnsi" w:cstheme="majorHAnsi"/>
              <w:sz w:val="22"/>
            </w:rPr>
          </w:pPr>
          <w:r w:rsidRPr="00054BC2">
            <w:rPr>
              <w:rFonts w:asciiTheme="majorHAnsi" w:hAnsiTheme="majorHAnsi" w:cstheme="majorHAnsi"/>
              <w:sz w:val="22"/>
            </w:rPr>
            <w:t>sv. Košických mučeníkov</w:t>
          </w:r>
        </w:p>
        <w:p w:rsidR="000306E2" w:rsidRPr="00054BC2" w:rsidRDefault="000306E2" w:rsidP="000306E2">
          <w:pPr>
            <w:rPr>
              <w:rFonts w:asciiTheme="majorHAnsi" w:hAnsiTheme="majorHAnsi" w:cstheme="majorHAnsi"/>
              <w:sz w:val="28"/>
            </w:rPr>
          </w:pPr>
          <w:r w:rsidRPr="00054BC2">
            <w:rPr>
              <w:rFonts w:asciiTheme="majorHAnsi" w:hAnsiTheme="majorHAnsi" w:cstheme="majorHAnsi"/>
              <w:sz w:val="22"/>
            </w:rPr>
            <w:t>Čordákova 50, Košice</w:t>
          </w:r>
        </w:p>
      </w:tc>
      <w:tc>
        <w:tcPr>
          <w:tcW w:w="2326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0306E2" w:rsidRPr="000306E2" w:rsidRDefault="00D55D08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noProof/>
              <w:color w:val="1F3864" w:themeColor="accent1" w:themeShade="80"/>
              <w:sz w:val="22"/>
              <w:lang w:eastAsia="sk-SK"/>
            </w:rPr>
          </w:r>
          <w:r>
            <w:rPr>
              <w:rFonts w:asciiTheme="majorHAnsi" w:hAnsiTheme="majorHAnsi" w:cstheme="majorHAnsi"/>
              <w:noProof/>
              <w:color w:val="1F3864" w:themeColor="accent1" w:themeShade="80"/>
              <w:sz w:val="22"/>
              <w:lang w:eastAsia="sk-SK"/>
            </w:rPr>
            <w:pict>
              <v:group id="Skupina 43" o:spid="_x0000_s1026" alt="Ikona e-mailu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">
                <v:shape id="Voľný tvar 4" o:spid="_x0000_s1027" style="position:absolute;left:39;top:55;width:130;height:97;visibility:visible;mso-wrap-style:square;v-text-anchor:top" coordsize="2082,1560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4472c4 [3204]" strokecolor="#4472c4 [3204]" strokeweight="0">
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<o:lock v:ext="edit" verticies="t"/>
                </v:shape>
                <v:shape id="Voľný tvar 5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4472c4 [3204]" strokecolor="#4472c4 [3204]" strokeweight="0">
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<o:lock v:ext="edit" verticies="t"/>
                </v:shape>
                <w10:wrap type="none"/>
                <w10:anchorlock/>
              </v:group>
            </w:pict>
          </w:r>
        </w:p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riaditel@gkmke.sk</w:t>
          </w:r>
        </w:p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skolakm@gmail.com</w:t>
          </w:r>
        </w:p>
      </w:tc>
      <w:tc>
        <w:tcPr>
          <w:tcW w:w="2229" w:type="dxa"/>
          <w:tcBorders>
            <w:left w:val="single" w:sz="4" w:space="0" w:color="auto"/>
          </w:tcBorders>
          <w:vAlign w:val="center"/>
        </w:tcPr>
        <w:p w:rsidR="000306E2" w:rsidRPr="000306E2" w:rsidRDefault="00D55D08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noProof/>
              <w:color w:val="1F3864" w:themeColor="accent1" w:themeShade="80"/>
              <w:sz w:val="22"/>
              <w:lang w:eastAsia="sk-SK"/>
            </w:rPr>
          </w:r>
          <w:r>
            <w:rPr>
              <w:rFonts w:asciiTheme="majorHAnsi" w:hAnsiTheme="majorHAnsi" w:cstheme="majorHAnsi"/>
              <w:noProof/>
              <w:color w:val="1F3864" w:themeColor="accent1" w:themeShade="80"/>
              <w:sz w:val="22"/>
              <w:lang w:eastAsia="sk-SK"/>
            </w:rPr>
            <w:pict>
              <v:group id="Skupina 37" o:spid="_x0000_s1029" alt="Ikona telefónu" style="width:25.9pt;height:25.9pt;mso-position-horizontal-relative:char;mso-position-vertical-relative:line" coordsize="208,208">
                <v:shape id="Voľný tvar 81" o:spid="_x0000_s1031" style="position:absolute;width:208;height:208;visibility:visible;mso-wrap-style:square;v-text-anchor:top" coordsize="3324,3324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4472c4 [3204]" strokecolor="#4472c4 [3204]" strokeweight="0">
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<o:lock v:ext="edit" verticies="t"/>
                </v:shape>
                <v:shape id="Voľný tvar 82" o:spid="_x0000_s1030" style="position:absolute;left:34;top:55;width:141;height:97;visibility:visible;mso-wrap-style:square;v-text-anchor:top" coordsize="2265,1560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4472c4 [3204]" strokecolor="#4472c4 [3204]" strokeweight="0">
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<o:lock v:ext="edit" verticies="t"/>
                </v:shape>
                <w10:wrap type="none"/>
                <w10:anchorlock/>
              </v:group>
            </w:pict>
          </w:r>
        </w:p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8EAADB" w:themeColor="accent1" w:themeTint="99"/>
              <w:sz w:val="22"/>
            </w:rPr>
            <w:t xml:space="preserve">+ 421 55 </w:t>
          </w: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/ 787 34 21</w:t>
          </w:r>
        </w:p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+ 421 911 872 801</w:t>
          </w:r>
        </w:p>
      </w:tc>
    </w:tr>
  </w:tbl>
  <w:p w:rsidR="000306E2" w:rsidRDefault="000306E2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4DB127F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0216231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A"/>
    <w:multiLevelType w:val="hybridMultilevel"/>
    <w:tmpl w:val="7FDCC2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B"/>
    <w:multiLevelType w:val="hybridMultilevel"/>
    <w:tmpl w:val="1BEFD79E"/>
    <w:lvl w:ilvl="0" w:tplc="FFFFFFFF">
      <w:start w:val="1"/>
      <w:numFmt w:val="bullet"/>
      <w:lvlText w:val=" 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1C2B429F"/>
    <w:multiLevelType w:val="hybridMultilevel"/>
    <w:tmpl w:val="16D2F4F8"/>
    <w:lvl w:ilvl="0" w:tplc="C890D7E0">
      <w:numFmt w:val="bullet"/>
      <w:lvlText w:val="•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defaultTabStop w:val="708"/>
  <w:hyphenationZone w:val="425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0306E2"/>
    <w:rsid w:val="00023450"/>
    <w:rsid w:val="000306E2"/>
    <w:rsid w:val="000E2364"/>
    <w:rsid w:val="00125A39"/>
    <w:rsid w:val="00376894"/>
    <w:rsid w:val="00460628"/>
    <w:rsid w:val="004A0EEF"/>
    <w:rsid w:val="005A4D90"/>
    <w:rsid w:val="00607069"/>
    <w:rsid w:val="007334F2"/>
    <w:rsid w:val="008E1941"/>
    <w:rsid w:val="008E20CB"/>
    <w:rsid w:val="00965450"/>
    <w:rsid w:val="00B50D8C"/>
    <w:rsid w:val="00BA5147"/>
    <w:rsid w:val="00BC4953"/>
    <w:rsid w:val="00D55D08"/>
    <w:rsid w:val="00D71ED7"/>
    <w:rsid w:val="00DD2D12"/>
    <w:rsid w:val="00E75079"/>
    <w:rsid w:val="00E92D93"/>
    <w:rsid w:val="00F06DCC"/>
    <w:rsid w:val="00F107BD"/>
    <w:rsid w:val="00F2110F"/>
    <w:rsid w:val="00F85D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A4D9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306E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306E2"/>
  </w:style>
  <w:style w:type="paragraph" w:styleId="Pta">
    <w:name w:val="footer"/>
    <w:basedOn w:val="Normlny"/>
    <w:link w:val="PtaChar"/>
    <w:uiPriority w:val="99"/>
    <w:unhideWhenUsed/>
    <w:rsid w:val="000306E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306E2"/>
  </w:style>
  <w:style w:type="table" w:styleId="Mriekatabuky">
    <w:name w:val="Table Grid"/>
    <w:basedOn w:val="Normlnatabuka"/>
    <w:uiPriority w:val="39"/>
    <w:rsid w:val="000306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46062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6062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4A0EE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1733</Words>
  <Characters>9880</Characters>
  <Application>Microsoft Office Word</Application>
  <DocSecurity>0</DocSecurity>
  <Lines>82</Lines>
  <Paragraphs>23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6</cp:revision>
  <cp:lastPrinted>2020-05-27T13:12:00Z</cp:lastPrinted>
  <dcterms:created xsi:type="dcterms:W3CDTF">2020-05-27T13:06:00Z</dcterms:created>
  <dcterms:modified xsi:type="dcterms:W3CDTF">2020-05-28T13:58:00Z</dcterms:modified>
</cp:coreProperties>
</file>